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Pr="008F194C" w:rsidRDefault="00853B47" w:rsidP="00853B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Договор №______</w:t>
      </w:r>
      <w:r w:rsidR="00FC6130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</w:p>
    <w:p w:rsidR="00853B47" w:rsidRPr="008F194C" w:rsidRDefault="00BE1EAC" w:rsidP="00853B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об оказании</w:t>
      </w:r>
      <w:r w:rsidR="00853B47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дополнительных образовательных услуг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г. Новокузнецк                                                                            </w:t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«____» ____________</w:t>
      </w:r>
      <w:r w:rsidR="003453B1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___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20___</w:t>
      </w:r>
      <w:r w:rsidR="003453B1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8356A">
        <w:rPr>
          <w:rFonts w:ascii="Times New Roman" w:hAnsi="Times New Roman" w:cs="Times New Roman"/>
          <w:sz w:val="20"/>
          <w:szCs w:val="20"/>
          <w:lang w:eastAsia="ru-RU"/>
        </w:rPr>
        <w:t>г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бюджетное нетиповое общеобразовательное учреждение «Гимназия №70» (в дальнейшем – «Исполнитель») на основании лицензии </w:t>
      </w:r>
      <w:r w:rsidR="00EA5AEB">
        <w:rPr>
          <w:rFonts w:ascii="Times New Roman" w:hAnsi="Times New Roman" w:cs="Times New Roman"/>
          <w:sz w:val="20"/>
          <w:szCs w:val="20"/>
          <w:lang w:eastAsia="ru-RU"/>
        </w:rPr>
        <w:t>16451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EA5AEB">
        <w:rPr>
          <w:rFonts w:ascii="Times New Roman" w:hAnsi="Times New Roman" w:cs="Times New Roman"/>
          <w:sz w:val="20"/>
          <w:szCs w:val="20"/>
          <w:lang w:eastAsia="ru-RU"/>
        </w:rPr>
        <w:t>27 октября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201</w:t>
      </w:r>
      <w:r w:rsidR="00EA5AEB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>г.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>выданной бессрочно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, и свидетельства о </w:t>
      </w:r>
      <w:proofErr w:type="spell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. аккредитации № </w:t>
      </w:r>
      <w:r w:rsidR="00EA5AEB">
        <w:rPr>
          <w:rFonts w:ascii="Times New Roman" w:hAnsi="Times New Roman" w:cs="Times New Roman"/>
          <w:sz w:val="20"/>
          <w:szCs w:val="20"/>
          <w:lang w:eastAsia="ru-RU"/>
        </w:rPr>
        <w:t>3300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EA5AEB">
        <w:rPr>
          <w:rFonts w:ascii="Times New Roman" w:hAnsi="Times New Roman" w:cs="Times New Roman"/>
          <w:sz w:val="20"/>
          <w:szCs w:val="20"/>
          <w:lang w:eastAsia="ru-RU"/>
        </w:rPr>
        <w:t>18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A5AEB">
        <w:rPr>
          <w:rFonts w:ascii="Times New Roman" w:hAnsi="Times New Roman" w:cs="Times New Roman"/>
          <w:sz w:val="20"/>
          <w:szCs w:val="20"/>
          <w:lang w:eastAsia="ru-RU"/>
        </w:rPr>
        <w:t>ноябр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>я 201</w:t>
      </w:r>
      <w:r w:rsidR="00EA5AEB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>г.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, выданного 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срок</w:t>
      </w:r>
      <w:r w:rsidR="006C1C0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до 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>05 апреля 2024г.</w:t>
      </w:r>
      <w:r w:rsidR="0048356A">
        <w:rPr>
          <w:rFonts w:ascii="Times New Roman" w:hAnsi="Times New Roman" w:cs="Times New Roman"/>
          <w:sz w:val="20"/>
          <w:szCs w:val="20"/>
          <w:lang w:eastAsia="ru-RU"/>
        </w:rPr>
        <w:t>, в лице директора </w:t>
      </w:r>
      <w:proofErr w:type="spellStart"/>
      <w:r w:rsidR="0048356A">
        <w:rPr>
          <w:rFonts w:ascii="Times New Roman" w:hAnsi="Times New Roman" w:cs="Times New Roman"/>
          <w:sz w:val="20"/>
          <w:szCs w:val="20"/>
          <w:lang w:eastAsia="ru-RU"/>
        </w:rPr>
        <w:t>Болдыревой</w:t>
      </w:r>
      <w:proofErr w:type="spellEnd"/>
      <w:r w:rsidR="0048356A">
        <w:rPr>
          <w:rFonts w:ascii="Times New Roman" w:hAnsi="Times New Roman" w:cs="Times New Roman"/>
          <w:sz w:val="20"/>
          <w:szCs w:val="20"/>
          <w:lang w:eastAsia="ru-RU"/>
        </w:rPr>
        <w:t xml:space="preserve">  Ирины Александровны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 с одной стороны и</w:t>
      </w:r>
      <w:proofErr w:type="gramEnd"/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  <w:r w:rsidR="0073290F" w:rsidRPr="008F194C"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853B47" w:rsidRPr="008F194C" w:rsidRDefault="00853B47" w:rsidP="00853B4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8F194C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853B47" w:rsidRPr="008F194C" w:rsidRDefault="00853B47" w:rsidP="00853B47">
      <w:pPr>
        <w:spacing w:after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(в дальнейшем «Заказчик»)</w:t>
      </w:r>
      <w:r w:rsidR="003453B1" w:rsidRPr="008F194C">
        <w:rPr>
          <w:rFonts w:ascii="Times New Roman" w:hAnsi="Times New Roman" w:cs="Times New Roman"/>
          <w:sz w:val="20"/>
          <w:szCs w:val="20"/>
          <w:lang w:eastAsia="ru-RU"/>
        </w:rPr>
        <w:t>, действующего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в интересах  _____________________________________________________________________________</w:t>
      </w:r>
      <w:r w:rsidR="0073290F" w:rsidRPr="008F194C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D23B1C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853B47" w:rsidRPr="008F194C" w:rsidRDefault="00853B47" w:rsidP="00853B47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ребенка, дата рождения</w:t>
      </w:r>
      <w:r w:rsidR="0073290F" w:rsidRPr="008F194C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, класс</w:t>
      </w:r>
      <w:r w:rsidRPr="008F194C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)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(в дальнейшем «Учащийся»), с другой стороны,  в соответствии с Гражданским кодексом Российской Федерации, Законами Российской Федерации 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Об образовании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О защите прав потребителей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»,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F855E3" w:rsidRPr="008F194C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8F194C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1. Предмет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1.1. Исполнитель 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предоставляет,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а Заказчик </w:t>
      </w:r>
      <w:r w:rsidR="0073290F" w:rsidRPr="008F194C">
        <w:rPr>
          <w:rFonts w:ascii="Times New Roman" w:hAnsi="Times New Roman" w:cs="Times New Roman"/>
          <w:sz w:val="20"/>
          <w:szCs w:val="20"/>
          <w:lang w:eastAsia="ru-RU"/>
        </w:rPr>
        <w:t>оплачивает </w:t>
      </w:r>
      <w:r w:rsidR="00124C3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время нахождения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Учащегося в группе по </w:t>
      </w:r>
      <w:r w:rsidR="00124C37" w:rsidRPr="008F194C">
        <w:rPr>
          <w:rFonts w:ascii="Times New Roman" w:hAnsi="Times New Roman" w:cs="Times New Roman"/>
          <w:sz w:val="20"/>
          <w:szCs w:val="20"/>
          <w:lang w:eastAsia="ru-RU"/>
        </w:rPr>
        <w:t>дополнительной образовательной программе «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124C3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сновы самоорганизации и содержательного досуга»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(сверх программы </w:t>
      </w:r>
      <w:r w:rsidRPr="008F19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учебных предметов)</w:t>
      </w:r>
      <w:r w:rsidR="0047673E" w:rsidRPr="008F19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1.2. Занят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ия проводятся в групповой форме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>с понедельника по субботу (за исключением установленных выходных и праздничных дней, официально объявленных дней карантина, каникул или форс-мажорных обстоятельств)</w:t>
      </w:r>
      <w:r w:rsidR="00D71C5C"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24C3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Для учащихся 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>во вторую смену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работа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 xml:space="preserve"> групп начинается с 08:00 до 14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:00, для учащихся 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в первую смену 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>– с 13:00</w:t>
      </w:r>
      <w:r w:rsidR="00BE1EAC">
        <w:rPr>
          <w:rFonts w:ascii="Times New Roman" w:hAnsi="Times New Roman" w:cs="Times New Roman"/>
          <w:sz w:val="20"/>
          <w:szCs w:val="20"/>
          <w:lang w:eastAsia="ru-RU"/>
        </w:rPr>
        <w:t xml:space="preserve"> до 19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>:00.</w:t>
      </w:r>
    </w:p>
    <w:p w:rsidR="00EB09C3" w:rsidRPr="008F194C" w:rsidRDefault="00573123" w:rsidP="00EB09C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1.3.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Стоимость услуг по настоящему договору устанавливается в соответствии с тарифами на дополнительные образовательные и другие услуги, оказываемые муниципальными образовательными учреждениями города Новокузнецка, утвержденными приложением №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2 к решению Новокузнецкого городского Совета народных депутат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ов от 23 ноября 2010г. № 13/180, и составляет </w:t>
      </w:r>
      <w:r w:rsidR="009E5971">
        <w:rPr>
          <w:rFonts w:ascii="Times New Roman" w:hAnsi="Times New Roman" w:cs="Times New Roman"/>
          <w:b/>
          <w:sz w:val="20"/>
          <w:szCs w:val="20"/>
          <w:lang w:eastAsia="ru-RU"/>
        </w:rPr>
        <w:t>1008</w:t>
      </w:r>
      <w:r w:rsidR="0047673E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>одна тысяча восемь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рублей) </w:t>
      </w:r>
      <w:r w:rsidR="00E777F6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за 1</w:t>
      </w:r>
      <w:r w:rsidR="0047673E"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месяц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, итого за </w:t>
      </w:r>
      <w:r w:rsidR="00CD07AA" w:rsidRPr="00CD07AA">
        <w:rPr>
          <w:rFonts w:ascii="Times New Roman" w:hAnsi="Times New Roman" w:cs="Times New Roman"/>
          <w:b/>
          <w:sz w:val="20"/>
          <w:szCs w:val="20"/>
          <w:lang w:eastAsia="ru-RU"/>
        </w:rPr>
        <w:t>девять месяцев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 учебного года </w:t>
      </w:r>
      <w:r w:rsidR="00CD07AA" w:rsidRPr="00CD07AA">
        <w:rPr>
          <w:rFonts w:ascii="Times New Roman" w:hAnsi="Times New Roman" w:cs="Times New Roman"/>
          <w:b/>
          <w:sz w:val="20"/>
          <w:szCs w:val="20"/>
          <w:lang w:eastAsia="ru-RU"/>
        </w:rPr>
        <w:t>с сентября по май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</w:t>
      </w:r>
      <w:proofErr w:type="gramEnd"/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E5971">
        <w:rPr>
          <w:rFonts w:ascii="Times New Roman" w:hAnsi="Times New Roman" w:cs="Times New Roman"/>
          <w:b/>
          <w:sz w:val="20"/>
          <w:szCs w:val="20"/>
          <w:lang w:eastAsia="ru-RU"/>
        </w:rPr>
        <w:t>9072</w:t>
      </w:r>
      <w:r w:rsidR="00CD07AA" w:rsidRPr="00CD07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>. (девять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 тысяч </w:t>
      </w:r>
      <w:r w:rsidR="009E5971">
        <w:rPr>
          <w:rFonts w:ascii="Times New Roman" w:hAnsi="Times New Roman" w:cs="Times New Roman"/>
          <w:sz w:val="20"/>
          <w:szCs w:val="20"/>
          <w:lang w:eastAsia="ru-RU"/>
        </w:rPr>
        <w:t>семьдесят два рубля</w:t>
      </w:r>
      <w:r w:rsidR="00CD07AA">
        <w:rPr>
          <w:rFonts w:ascii="Times New Roman" w:hAnsi="Times New Roman" w:cs="Times New Roman"/>
          <w:sz w:val="20"/>
          <w:szCs w:val="20"/>
          <w:lang w:eastAsia="ru-RU"/>
        </w:rPr>
        <w:t xml:space="preserve">). </w:t>
      </w:r>
      <w:r w:rsidR="00EB09C3" w:rsidRPr="008F194C">
        <w:rPr>
          <w:rFonts w:ascii="Times New Roman" w:hAnsi="Times New Roman" w:cs="Times New Roman"/>
          <w:sz w:val="20"/>
          <w:szCs w:val="20"/>
          <w:lang w:eastAsia="ru-RU"/>
        </w:rPr>
        <w:t>Для льготных категорий граждан оплата дополнительных образовательных услуг осуществляется в размере 50% от утвержденных тарифов. Право на льготную оплату услуг подтверждается документально.</w:t>
      </w:r>
    </w:p>
    <w:p w:rsidR="00F855E3" w:rsidRPr="008F194C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2. Обязанности сторон.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   Исполнитель обязан:</w:t>
      </w:r>
    </w:p>
    <w:p w:rsidR="00853B47" w:rsidRPr="008F194C" w:rsidRDefault="00F855E3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2.1.1. Зачислить Учащегося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 в группу </w:t>
      </w:r>
      <w:r w:rsidR="0047673E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по дополнительной образовательной программе «Основы самоорганизации и содержательного досуга» 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(сверх программы </w:t>
      </w:r>
      <w:r w:rsidR="00853B47" w:rsidRPr="008F19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учебных предметов)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2.1.2. Организовать и обеспечить надлежащее исполнение услуг, предусмотренных п. 1.1. настоящего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2.1.3. Создать 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>Учащемуся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73290F" w:rsidRPr="008F194C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еобходимые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условия для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465BEE" w:rsidRPr="008F194C">
        <w:rPr>
          <w:rFonts w:ascii="Times New Roman" w:hAnsi="Times New Roman" w:cs="Times New Roman"/>
          <w:sz w:val="20"/>
          <w:szCs w:val="20"/>
          <w:lang w:eastAsia="ru-RU"/>
        </w:rPr>
        <w:t>подготовки.</w:t>
      </w:r>
    </w:p>
    <w:p w:rsidR="00465BEE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2.1.4. Обеспечить проведение занятий с Учащимся в соответствии с </w:t>
      </w:r>
      <w:r w:rsidR="00465BEE" w:rsidRPr="008F194C">
        <w:rPr>
          <w:rFonts w:ascii="Times New Roman" w:hAnsi="Times New Roman" w:cs="Times New Roman"/>
          <w:sz w:val="20"/>
          <w:szCs w:val="20"/>
          <w:lang w:eastAsia="ru-RU"/>
        </w:rPr>
        <w:t>программой «Основы самоорганизации и содержательного досуга».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2.1.5. Обеспечить для проведения занятий помещения, соответствующие </w:t>
      </w:r>
      <w:r w:rsidR="00E777F6" w:rsidRPr="008F194C">
        <w:rPr>
          <w:rFonts w:ascii="Times New Roman" w:hAnsi="Times New Roman" w:cs="Times New Roman"/>
          <w:sz w:val="20"/>
          <w:szCs w:val="20"/>
          <w:lang w:eastAsia="ru-RU"/>
        </w:rPr>
        <w:t>характеру предоставляемых услуг.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2.1.6.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    Заказчик обязан: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2.2.1.  Своевременно вносить плату за услуги, указанные в п.1 настоящего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2.2.2.  При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поступлении Учащегося в группу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 и в процессе обучения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предоставлять необходимые документы</w:t>
      </w:r>
      <w:proofErr w:type="gram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</w:t>
      </w:r>
      <w:r w:rsidR="00D8577E" w:rsidRPr="008F194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.  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53B47" w:rsidRPr="008F194C" w:rsidRDefault="00D8577E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2.2.4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. Возмещать 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ущерб, 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причиненный Учащимся имуществу Исполнителя, в порядке, установленном законодательством Российской Федерации.</w:t>
      </w:r>
    </w:p>
    <w:p w:rsidR="00853B47" w:rsidRPr="008F194C" w:rsidRDefault="00D8577E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2.2.5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. Обеспечить учащегося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 предметами, необходимыми для надлежащего </w:t>
      </w:r>
      <w:r w:rsidR="00465BEE" w:rsidRPr="008F194C">
        <w:rPr>
          <w:rFonts w:ascii="Times New Roman" w:hAnsi="Times New Roman" w:cs="Times New Roman"/>
          <w:sz w:val="20"/>
          <w:szCs w:val="20"/>
          <w:lang w:eastAsia="ru-RU"/>
        </w:rPr>
        <w:t>выполнения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Исполнителем обязательств по оказанию дополнительных образовательных услуг, в количестве, соответствующем возрасту и потребностям.</w:t>
      </w:r>
    </w:p>
    <w:p w:rsidR="00F855E3" w:rsidRPr="008F194C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8228E" w:rsidRDefault="00C8228E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br w:type="page"/>
      </w: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3. Права сторон.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3.1.Исполнитель имеет право: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3.1.2. Самостоятельно комплектовать штат педагогических работ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ников и персонала, привлечённых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к работе по предоставлению платных дополнительных образовательных услуг, в исключительных случаях, при возникновении необходимости решать вопрос о замене педагога.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3.2. Заказчик имеет право: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3.2.1. Требовать от Исполнителя предоставления информации по вопросам, касающимся организации и обеспечения надлежащего исполнения услуг, предусмотренных п. 1.1. настоящего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3.2.2.  Обращаться к работникам Исполнителя по вопросам, касающимся занятий Учащегося</w:t>
      </w:r>
      <w:r w:rsidR="00AE46E5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в группе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855E3" w:rsidRPr="00E36366" w:rsidRDefault="00F855E3" w:rsidP="00F855E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4. Оплата услуг.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4.1.Заказчик ежемесячно оплачивает услуги, предусмотренные настоящим договором</w:t>
      </w:r>
      <w:r w:rsidR="00573123" w:rsidRPr="008F194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не позднее </w:t>
      </w:r>
      <w:r w:rsidR="009953EC" w:rsidRPr="008F194C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-го числа текущего месяца в размере</w:t>
      </w:r>
      <w:r w:rsidR="009953EC" w:rsidRPr="008F194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указанном в </w:t>
      </w:r>
      <w:r w:rsidR="008F194C" w:rsidRPr="008F194C">
        <w:rPr>
          <w:rFonts w:ascii="Times New Roman" w:hAnsi="Times New Roman" w:cs="Times New Roman"/>
          <w:sz w:val="20"/>
          <w:szCs w:val="20"/>
          <w:lang w:eastAsia="ru-RU"/>
        </w:rPr>
        <w:t>п.1.3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</w:t>
      </w:r>
      <w:r w:rsidR="008F194C" w:rsidRPr="008F194C"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</w:t>
      </w:r>
      <w:r w:rsidR="008F194C" w:rsidRPr="008F194C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4.2. Оплата производится безналичным способом </w:t>
      </w:r>
      <w:r w:rsidR="00DD78C2">
        <w:rPr>
          <w:rFonts w:ascii="Times New Roman" w:hAnsi="Times New Roman" w:cs="Times New Roman"/>
          <w:sz w:val="20"/>
          <w:szCs w:val="20"/>
          <w:lang w:eastAsia="ru-RU"/>
        </w:rPr>
        <w:t>через</w:t>
      </w:r>
      <w:r w:rsidR="00DD78C2" w:rsidRPr="00DD78C2">
        <w:rPr>
          <w:rFonts w:ascii="Times New Roman" w:hAnsi="Times New Roman" w:cs="Times New Roman"/>
          <w:sz w:val="20"/>
          <w:szCs w:val="20"/>
          <w:lang w:eastAsia="ru-RU"/>
        </w:rPr>
        <w:t xml:space="preserve"> расчетно-кассовые учреждения на расчетный счет МБ НОУ «Гимназия № 70».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4.3. Оплата услуг удостоверяется путём предоставления Исполнителю квитанции (копии)</w:t>
      </w:r>
      <w:r w:rsidR="0074115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не позднее 10-го числа текущего месяца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65ECE" w:rsidRPr="00E36366" w:rsidRDefault="00E65ECE" w:rsidP="00F855E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5. Основания изменения и расторжения договора.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5.1. Условия, на которых заключен настоящ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ий договор, могут быть изменены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по соглашению сторон либо в соответствии с действующим законодательством Российской Федерации.</w:t>
      </w:r>
    </w:p>
    <w:p w:rsidR="00953F4D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953F4D" w:rsidRPr="008F19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5.3. Исполнитель вправе отказаться от исполнения </w:t>
      </w:r>
      <w:proofErr w:type="gramStart"/>
      <w:r w:rsidRPr="008F194C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если Заказчик нарушил сроки или размеры оплаты услуг по настоящем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у договору, оговорённые п. 4.1.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или приостановить его исполнение до устранения указанного нарушения.</w:t>
      </w:r>
    </w:p>
    <w:p w:rsidR="00E777F6" w:rsidRPr="00E36366" w:rsidRDefault="00E777F6" w:rsidP="003453B1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3453B1" w:rsidRPr="008F194C" w:rsidRDefault="00853B47" w:rsidP="003453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6. Ответственность за неисполнение или ненадлежащее</w:t>
      </w:r>
    </w:p>
    <w:p w:rsidR="00853B47" w:rsidRPr="008F194C" w:rsidRDefault="00853B47" w:rsidP="003453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исполнение обязательств по договору.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>6.1. В 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случае неисполнения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F855E3" w:rsidRPr="008F194C">
        <w:rPr>
          <w:rFonts w:ascii="Times New Roman" w:hAnsi="Times New Roman" w:cs="Times New Roman"/>
          <w:sz w:val="20"/>
          <w:szCs w:val="20"/>
          <w:lang w:eastAsia="ru-RU"/>
        </w:rPr>
        <w:t>или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 ненадлежащего 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 о защите прав потребителей, на условиях, установленных этим законодательством.</w:t>
      </w:r>
    </w:p>
    <w:p w:rsidR="00F855E3" w:rsidRPr="00E36366" w:rsidRDefault="00F855E3" w:rsidP="00F855E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7. Срок действия договора и другие условия.</w:t>
      </w:r>
    </w:p>
    <w:p w:rsidR="00853B47" w:rsidRPr="008F194C" w:rsidRDefault="00F855E3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7.1. Настоящий договор 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вступает в 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силу 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8F194C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момента подписания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 и действует </w:t>
      </w:r>
      <w:r w:rsidR="008A19F7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>о 31 мая 201</w:t>
      </w:r>
      <w:bookmarkStart w:id="0" w:name="_GoBack"/>
      <w:bookmarkEnd w:id="0"/>
      <w:r w:rsidR="00B77AC7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853B47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7.2. Договор </w:t>
      </w:r>
      <w:r w:rsidR="00AE46E5" w:rsidRPr="008F194C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оставлен в двух экземплярах, имеющих равную юридическую силу, один экземпляр хранится у Заказчика, другой </w:t>
      </w:r>
      <w:r w:rsidR="00AE46E5" w:rsidRPr="008F194C">
        <w:rPr>
          <w:rFonts w:ascii="Times New Roman" w:hAnsi="Times New Roman" w:cs="Times New Roman"/>
          <w:sz w:val="20"/>
          <w:szCs w:val="20"/>
          <w:lang w:eastAsia="ru-RU"/>
        </w:rPr>
        <w:t xml:space="preserve">– </w:t>
      </w:r>
      <w:r w:rsidRPr="008F194C">
        <w:rPr>
          <w:rFonts w:ascii="Times New Roman" w:hAnsi="Times New Roman" w:cs="Times New Roman"/>
          <w:sz w:val="20"/>
          <w:szCs w:val="20"/>
          <w:lang w:eastAsia="ru-RU"/>
        </w:rPr>
        <w:t>у Исполнителя.</w:t>
      </w:r>
    </w:p>
    <w:p w:rsidR="008F194C" w:rsidRDefault="008F194C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8F194C" w:rsidRDefault="00853B47" w:rsidP="00F855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194C">
        <w:rPr>
          <w:rFonts w:ascii="Times New Roman" w:hAnsi="Times New Roman" w:cs="Times New Roman"/>
          <w:b/>
          <w:sz w:val="20"/>
          <w:szCs w:val="20"/>
          <w:lang w:eastAsia="ru-RU"/>
        </w:rPr>
        <w:t>8.Адреса, реквизиты и подписи сторон.</w:t>
      </w:r>
    </w:p>
    <w:p w:rsidR="00853B47" w:rsidRPr="008F194C" w:rsidRDefault="00853B47" w:rsidP="00853B4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36"/>
        <w:gridCol w:w="4867"/>
      </w:tblGrid>
      <w:tr w:rsidR="00EF5073" w:rsidRPr="008F194C" w:rsidTr="00DD30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E3" w:rsidRPr="008F194C" w:rsidRDefault="00853B47" w:rsidP="00F855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Исполнитель: </w:t>
            </w:r>
          </w:p>
          <w:p w:rsidR="003453B1" w:rsidRPr="008F194C" w:rsidRDefault="00F855E3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 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нетиповое обще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«Гимназия №70» </w:t>
            </w:r>
          </w:p>
          <w:p w:rsidR="003453B1" w:rsidRPr="008F194C" w:rsidRDefault="00853B47" w:rsidP="00DD30F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Адрес: </w:t>
            </w:r>
            <w:proofErr w:type="gramStart"/>
            <w:r w:rsidR="00743B85" w:rsidRPr="008F19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End"/>
            <w:r w:rsidR="00743B85" w:rsidRPr="008F19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Новокузнецк, ул. Франкфурта, </w:t>
            </w:r>
          </w:p>
          <w:p w:rsidR="00853B47" w:rsidRPr="008F194C" w:rsidRDefault="00743B85" w:rsidP="00DD30F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дом 16</w:t>
            </w:r>
          </w:p>
          <w:p w:rsidR="00853B47" w:rsidRPr="008F194C" w:rsidRDefault="00743B85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Телефон: </w:t>
            </w:r>
            <w:r w:rsidR="00D71C5C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76-39-48</w:t>
            </w:r>
          </w:p>
          <w:p w:rsidR="00743B85" w:rsidRPr="008F194C" w:rsidRDefault="00D71C5C" w:rsidP="00E976A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Лицевой с</w:t>
            </w:r>
            <w:r w:rsidR="00853B47" w:rsidRPr="008F194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чёт</w:t>
            </w:r>
            <w:r w:rsidR="00853B47" w:rsidRPr="008F194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 </w:t>
            </w:r>
            <w:r w:rsidR="00743B85" w:rsidRPr="008F19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20 39 6 00178 0,</w:t>
            </w:r>
          </w:p>
          <w:p w:rsidR="00D71C5C" w:rsidRPr="008F194C" w:rsidRDefault="00D71C5C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/с: 40701810600003000001</w:t>
            </w:r>
          </w:p>
          <w:p w:rsidR="00853B47" w:rsidRPr="008F194C" w:rsidRDefault="00D71C5C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РКЦ </w:t>
            </w:r>
            <w:proofErr w:type="gramStart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Новокузнецк</w:t>
            </w:r>
          </w:p>
          <w:p w:rsidR="00853B47" w:rsidRPr="008F194C" w:rsidRDefault="00853B47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 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4217025054</w:t>
            </w:r>
          </w:p>
          <w:p w:rsidR="00853B47" w:rsidRPr="008F194C" w:rsidRDefault="00853B47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 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421701001</w:t>
            </w:r>
          </w:p>
          <w:p w:rsidR="006344B9" w:rsidRPr="008F194C" w:rsidRDefault="006344B9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043209000</w:t>
            </w:r>
          </w:p>
          <w:p w:rsidR="00853B47" w:rsidRDefault="00853B47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 </w:t>
            </w:r>
            <w:r w:rsidR="00D71C5C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91130201040040221130</w:t>
            </w:r>
          </w:p>
          <w:p w:rsidR="00E36366" w:rsidRPr="008F194C" w:rsidRDefault="00E36366" w:rsidP="00E976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ОКТМО 32731000</w:t>
            </w:r>
          </w:p>
          <w:p w:rsidR="00D71C5C" w:rsidRPr="008F194C" w:rsidRDefault="00D71C5C" w:rsidP="009953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53EC" w:rsidRPr="008F194C" w:rsidRDefault="00853B47" w:rsidP="009953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 </w:t>
            </w:r>
            <w:r w:rsidR="00D71C5C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 НОУ «Гимназия №</w:t>
            </w:r>
            <w:r w:rsidR="000C7B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C5C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70»</w:t>
            </w:r>
          </w:p>
          <w:p w:rsidR="00D71C5C" w:rsidRPr="008F194C" w:rsidRDefault="00D71C5C" w:rsidP="009953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3B47" w:rsidRPr="008F194C" w:rsidRDefault="00853B47" w:rsidP="009953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855E3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483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 /И.А.Болдырева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47" w:rsidRPr="008F194C" w:rsidRDefault="00853B47" w:rsidP="00853B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(родитель или законный представитель):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94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(фамилия, имя, отчество, степень родства</w:t>
            </w:r>
            <w:r w:rsidR="00E976AA" w:rsidRPr="008F194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с учащимся</w:t>
            </w:r>
            <w:r w:rsidRPr="008F194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Паспорт: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53B1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ерия ____________ 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53B47" w:rsidRPr="008F194C" w:rsidRDefault="003453B1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743B85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73290F" w:rsidRPr="008F194C" w:rsidRDefault="0073290F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73290F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места жительства: 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 </w:t>
            </w:r>
          </w:p>
          <w:p w:rsidR="0073290F" w:rsidRPr="008F194C" w:rsidRDefault="0073290F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73290F" w:rsidRPr="008F194C" w:rsidRDefault="00F855E3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Контактные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елефоны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3B47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заказчика: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="00E976AA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853B47" w:rsidRPr="008F194C" w:rsidRDefault="00853B47" w:rsidP="003453B1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(сотовый, домашний)</w:t>
            </w:r>
          </w:p>
          <w:p w:rsidR="008A19F7" w:rsidRPr="001C261E" w:rsidRDefault="008A19F7" w:rsidP="008A19F7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 на льготу (основание)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3761"/>
            </w:tblGrid>
            <w:tr w:rsidR="008A19F7" w:rsidRPr="001C261E" w:rsidTr="00E16FAB">
              <w:tc>
                <w:tcPr>
                  <w:tcW w:w="3761" w:type="dxa"/>
                </w:tcPr>
                <w:p w:rsidR="008A19F7" w:rsidRPr="001C261E" w:rsidRDefault="008A19F7" w:rsidP="008A19F7">
                  <w:pPr>
                    <w:tabs>
                      <w:tab w:val="left" w:pos="4475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194C" w:rsidRDefault="008F194C" w:rsidP="003453B1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7BF7" w:rsidRDefault="000C7BF7" w:rsidP="003453B1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53EC" w:rsidRPr="008F194C" w:rsidRDefault="00853B47" w:rsidP="003453B1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 </w:t>
            </w:r>
            <w:r w:rsidR="00EF5073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3290F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аказчика: </w:t>
            </w:r>
          </w:p>
          <w:p w:rsidR="00D71C5C" w:rsidRPr="008F194C" w:rsidRDefault="00D71C5C" w:rsidP="003453B1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194C" w:rsidRPr="008F194C" w:rsidRDefault="00E976AA" w:rsidP="000C7BF7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6344B9"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_/__</w:t>
            </w:r>
            <w:r w:rsidRPr="008F19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</w:tr>
    </w:tbl>
    <w:p w:rsidR="00EF5073" w:rsidRPr="000C7BF7" w:rsidRDefault="00EF5073" w:rsidP="008F194C">
      <w:pPr>
        <w:rPr>
          <w:rFonts w:ascii="Times New Roman" w:hAnsi="Times New Roman" w:cs="Times New Roman"/>
          <w:sz w:val="2"/>
          <w:szCs w:val="2"/>
          <w:lang w:eastAsia="ru-RU"/>
        </w:rPr>
      </w:pPr>
    </w:p>
    <w:sectPr w:rsidR="00EF5073" w:rsidRPr="000C7BF7" w:rsidSect="008F194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4A" w:rsidRDefault="0001594A" w:rsidP="00FF30D2">
      <w:pPr>
        <w:spacing w:after="0" w:line="240" w:lineRule="auto"/>
      </w:pPr>
      <w:r>
        <w:separator/>
      </w:r>
    </w:p>
  </w:endnote>
  <w:endnote w:type="continuationSeparator" w:id="0">
    <w:p w:rsidR="0001594A" w:rsidRDefault="0001594A" w:rsidP="00FF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4A" w:rsidRDefault="0001594A" w:rsidP="00FF30D2">
      <w:pPr>
        <w:spacing w:after="0" w:line="240" w:lineRule="auto"/>
      </w:pPr>
      <w:r>
        <w:separator/>
      </w:r>
    </w:p>
  </w:footnote>
  <w:footnote w:type="continuationSeparator" w:id="0">
    <w:p w:rsidR="0001594A" w:rsidRDefault="0001594A" w:rsidP="00FF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47"/>
    <w:rsid w:val="0001594A"/>
    <w:rsid w:val="000C7BF7"/>
    <w:rsid w:val="00110CBE"/>
    <w:rsid w:val="00124C37"/>
    <w:rsid w:val="001A005D"/>
    <w:rsid w:val="00203373"/>
    <w:rsid w:val="00280A85"/>
    <w:rsid w:val="003453B1"/>
    <w:rsid w:val="00465BEE"/>
    <w:rsid w:val="004736C1"/>
    <w:rsid w:val="0047673E"/>
    <w:rsid w:val="0048356A"/>
    <w:rsid w:val="004B2963"/>
    <w:rsid w:val="005477B8"/>
    <w:rsid w:val="00564957"/>
    <w:rsid w:val="00573123"/>
    <w:rsid w:val="005C6882"/>
    <w:rsid w:val="005C6E61"/>
    <w:rsid w:val="006344B9"/>
    <w:rsid w:val="00693B15"/>
    <w:rsid w:val="006C1C0E"/>
    <w:rsid w:val="006E32C7"/>
    <w:rsid w:val="0073290F"/>
    <w:rsid w:val="00741157"/>
    <w:rsid w:val="00743B85"/>
    <w:rsid w:val="00754FB7"/>
    <w:rsid w:val="00781BBC"/>
    <w:rsid w:val="00853B47"/>
    <w:rsid w:val="008A19F7"/>
    <w:rsid w:val="008C71E4"/>
    <w:rsid w:val="008F194C"/>
    <w:rsid w:val="00953F4D"/>
    <w:rsid w:val="009953EC"/>
    <w:rsid w:val="009C47D8"/>
    <w:rsid w:val="009E5971"/>
    <w:rsid w:val="00A713EE"/>
    <w:rsid w:val="00AA79EE"/>
    <w:rsid w:val="00AE46E5"/>
    <w:rsid w:val="00B06E9D"/>
    <w:rsid w:val="00B60B83"/>
    <w:rsid w:val="00B77AC7"/>
    <w:rsid w:val="00BE1EAC"/>
    <w:rsid w:val="00C03581"/>
    <w:rsid w:val="00C52BF8"/>
    <w:rsid w:val="00C8228E"/>
    <w:rsid w:val="00C95157"/>
    <w:rsid w:val="00CC38A8"/>
    <w:rsid w:val="00CC6A5B"/>
    <w:rsid w:val="00CD07AA"/>
    <w:rsid w:val="00D23B1C"/>
    <w:rsid w:val="00D65C6B"/>
    <w:rsid w:val="00D71C5C"/>
    <w:rsid w:val="00D8577E"/>
    <w:rsid w:val="00DC2CA5"/>
    <w:rsid w:val="00DD30FE"/>
    <w:rsid w:val="00DD48C2"/>
    <w:rsid w:val="00DD78C2"/>
    <w:rsid w:val="00E36366"/>
    <w:rsid w:val="00E65ECE"/>
    <w:rsid w:val="00E777F6"/>
    <w:rsid w:val="00E92F87"/>
    <w:rsid w:val="00E976AA"/>
    <w:rsid w:val="00EA5AEB"/>
    <w:rsid w:val="00EB09C3"/>
    <w:rsid w:val="00EF5073"/>
    <w:rsid w:val="00F14D9B"/>
    <w:rsid w:val="00F531EA"/>
    <w:rsid w:val="00F855E3"/>
    <w:rsid w:val="00FC6130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57"/>
  </w:style>
  <w:style w:type="paragraph" w:styleId="2">
    <w:name w:val="heading 2"/>
    <w:basedOn w:val="a"/>
    <w:link w:val="20"/>
    <w:uiPriority w:val="9"/>
    <w:qFormat/>
    <w:rsid w:val="0085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3B47"/>
  </w:style>
  <w:style w:type="paragraph" w:styleId="21">
    <w:name w:val="Body Text 2"/>
    <w:basedOn w:val="a"/>
    <w:link w:val="22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3B47"/>
    <w:rPr>
      <w:i/>
      <w:iCs/>
    </w:rPr>
  </w:style>
  <w:style w:type="paragraph" w:styleId="a5">
    <w:name w:val="List Paragraph"/>
    <w:basedOn w:val="a"/>
    <w:uiPriority w:val="34"/>
    <w:qFormat/>
    <w:rsid w:val="003453B1"/>
    <w:pPr>
      <w:ind w:left="720"/>
      <w:contextualSpacing/>
    </w:pPr>
  </w:style>
  <w:style w:type="paragraph" w:customStyle="1" w:styleId="ConsPlusCell">
    <w:name w:val="ConsPlusCell"/>
    <w:rsid w:val="00FC6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0D2"/>
  </w:style>
  <w:style w:type="paragraph" w:styleId="a8">
    <w:name w:val="footer"/>
    <w:basedOn w:val="a"/>
    <w:link w:val="a9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0D2"/>
  </w:style>
  <w:style w:type="paragraph" w:styleId="aa">
    <w:name w:val="Balloon Text"/>
    <w:basedOn w:val="a"/>
    <w:link w:val="ab"/>
    <w:uiPriority w:val="99"/>
    <w:semiHidden/>
    <w:unhideWhenUsed/>
    <w:rsid w:val="00D7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C5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A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Пользователь</cp:lastModifiedBy>
  <cp:revision>7</cp:revision>
  <cp:lastPrinted>2017-12-06T09:51:00Z</cp:lastPrinted>
  <dcterms:created xsi:type="dcterms:W3CDTF">2015-08-14T08:13:00Z</dcterms:created>
  <dcterms:modified xsi:type="dcterms:W3CDTF">2018-09-26T10:13:00Z</dcterms:modified>
</cp:coreProperties>
</file>