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00" w:rsidRPr="00A14D46" w:rsidRDefault="00AD5A00" w:rsidP="00AD5A00">
      <w:pPr>
        <w:pStyle w:val="21"/>
        <w:shd w:val="clear" w:color="auto" w:fill="auto"/>
        <w:spacing w:after="0" w:line="240" w:lineRule="auto"/>
        <w:ind w:hanging="320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AD5A00" w:rsidRDefault="00AD5A00" w:rsidP="00193AA4">
      <w:pPr>
        <w:pStyle w:val="21"/>
        <w:shd w:val="clear" w:color="auto" w:fill="auto"/>
        <w:spacing w:after="0" w:line="240" w:lineRule="auto"/>
        <w:ind w:hanging="320"/>
        <w:jc w:val="center"/>
        <w:rPr>
          <w:sz w:val="28"/>
          <w:szCs w:val="28"/>
        </w:rPr>
      </w:pPr>
    </w:p>
    <w:p w:rsidR="00193AA4" w:rsidRPr="009B35E3" w:rsidRDefault="00193AA4" w:rsidP="00193AA4">
      <w:pPr>
        <w:pStyle w:val="21"/>
        <w:shd w:val="clear" w:color="auto" w:fill="auto"/>
        <w:spacing w:after="0" w:line="240" w:lineRule="auto"/>
        <w:ind w:hanging="32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КОНЦЕПЦИЯ РЕАЛИЗАЦИИ УЧЕБНО-ВОСПИТАТЕЛЬНОГО ПРОЦЕССА МБ НОУ «ГИМНАЗИЯ № 70»</w:t>
      </w:r>
    </w:p>
    <w:p w:rsidR="00193AA4" w:rsidRPr="009B35E3" w:rsidRDefault="00193AA4" w:rsidP="00193AA4">
      <w:pPr>
        <w:pStyle w:val="21"/>
        <w:shd w:val="clear" w:color="auto" w:fill="auto"/>
        <w:spacing w:after="0" w:line="240" w:lineRule="auto"/>
        <w:ind w:hanging="32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654080, Россия, Кемеровская область, </w:t>
      </w:r>
      <w:proofErr w:type="gramStart"/>
      <w:r w:rsidRPr="009B35E3">
        <w:rPr>
          <w:sz w:val="28"/>
          <w:szCs w:val="28"/>
        </w:rPr>
        <w:t>г</w:t>
      </w:r>
      <w:proofErr w:type="gramEnd"/>
      <w:r w:rsidRPr="009B35E3">
        <w:rPr>
          <w:sz w:val="28"/>
          <w:szCs w:val="28"/>
        </w:rPr>
        <w:t xml:space="preserve">. Новокузнецк, </w:t>
      </w:r>
    </w:p>
    <w:p w:rsidR="00193AA4" w:rsidRPr="009B35E3" w:rsidRDefault="00193AA4" w:rsidP="00193AA4">
      <w:pPr>
        <w:pStyle w:val="21"/>
        <w:shd w:val="clear" w:color="auto" w:fill="auto"/>
        <w:spacing w:after="0" w:line="240" w:lineRule="auto"/>
        <w:ind w:hanging="32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проспект Франкфурта, 16</w:t>
      </w:r>
    </w:p>
    <w:p w:rsidR="001E10A8" w:rsidRDefault="001E10A8" w:rsidP="00193AA4">
      <w:pPr>
        <w:pStyle w:val="21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193AA4" w:rsidRPr="009B35E3" w:rsidRDefault="00193AA4" w:rsidP="001E10A8">
      <w:pPr>
        <w:pStyle w:val="21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9B35E3">
        <w:rPr>
          <w:sz w:val="28"/>
          <w:szCs w:val="28"/>
        </w:rPr>
        <w:t>Педагогическое проектирование</w:t>
      </w:r>
    </w:p>
    <w:p w:rsidR="001E10A8" w:rsidRDefault="001E10A8" w:rsidP="00193AA4">
      <w:pPr>
        <w:pStyle w:val="a3"/>
        <w:shd w:val="clear" w:color="auto" w:fill="auto"/>
        <w:spacing w:line="240" w:lineRule="auto"/>
        <w:ind w:firstLine="680"/>
        <w:jc w:val="both"/>
        <w:rPr>
          <w:rStyle w:val="a4"/>
          <w:sz w:val="28"/>
          <w:szCs w:val="28"/>
        </w:rPr>
      </w:pP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680"/>
        <w:jc w:val="both"/>
        <w:rPr>
          <w:sz w:val="28"/>
          <w:szCs w:val="28"/>
        </w:rPr>
      </w:pPr>
      <w:r w:rsidRPr="009B35E3">
        <w:rPr>
          <w:rStyle w:val="a4"/>
          <w:sz w:val="28"/>
          <w:szCs w:val="28"/>
        </w:rPr>
        <w:t>Цель:</w:t>
      </w:r>
      <w:r w:rsidRPr="009B35E3">
        <w:rPr>
          <w:sz w:val="28"/>
          <w:szCs w:val="28"/>
        </w:rPr>
        <w:t xml:space="preserve"> спроектировать основные направления деятельности образовательного учреждения, отвечающего вызовам будущего, и условия, необходимые для осуществления задач опережающего развития современной школы в XXI веке.</w:t>
      </w:r>
    </w:p>
    <w:p w:rsidR="00193AA4" w:rsidRPr="009B35E3" w:rsidRDefault="00193AA4" w:rsidP="00193AA4">
      <w:pPr>
        <w:pStyle w:val="21"/>
        <w:shd w:val="clear" w:color="auto" w:fill="auto"/>
        <w:spacing w:after="0" w:line="240" w:lineRule="auto"/>
        <w:ind w:firstLine="68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Основные задачи:</w:t>
      </w:r>
    </w:p>
    <w:p w:rsidR="00193AA4" w:rsidRPr="009B35E3" w:rsidRDefault="00193AA4" w:rsidP="00193AA4">
      <w:pPr>
        <w:pStyle w:val="a3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B35E3">
        <w:rPr>
          <w:sz w:val="28"/>
          <w:szCs w:val="28"/>
        </w:rPr>
        <w:t>редставить методологию создания и последующего развития МБ НОУ «Гимназия № 70» г. Новокузнецка как современного, своевременного и направленного на будущее проекта школы, отвечающей задачам модернизации отечественного образования, учитывающим специфику региона и соответствующим прогнозу образовательных потребностей участников образовательной деятельнос</w:t>
      </w:r>
      <w:r>
        <w:rPr>
          <w:sz w:val="28"/>
          <w:szCs w:val="28"/>
        </w:rPr>
        <w:t>ти;</w:t>
      </w:r>
    </w:p>
    <w:p w:rsidR="00193AA4" w:rsidRPr="009B35E3" w:rsidRDefault="00193AA4" w:rsidP="00193AA4">
      <w:pPr>
        <w:pStyle w:val="a3"/>
        <w:numPr>
          <w:ilvl w:val="0"/>
          <w:numId w:val="1"/>
        </w:numPr>
        <w:shd w:val="clear" w:color="auto" w:fill="auto"/>
        <w:tabs>
          <w:tab w:val="left" w:pos="0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B35E3">
        <w:rPr>
          <w:sz w:val="28"/>
          <w:szCs w:val="28"/>
        </w:rPr>
        <w:t xml:space="preserve">азработать концепцию образовательного учреждения, представляющую собой детализированный образ будущего создаваемой школы и позволяющую оценить </w:t>
      </w:r>
      <w:proofErr w:type="spellStart"/>
      <w:r w:rsidRPr="009B35E3">
        <w:rPr>
          <w:sz w:val="28"/>
          <w:szCs w:val="28"/>
        </w:rPr>
        <w:t>социо</w:t>
      </w:r>
      <w:r w:rsidRPr="009B35E3">
        <w:rPr>
          <w:sz w:val="28"/>
          <w:szCs w:val="28"/>
        </w:rPr>
        <w:softHyphen/>
        <w:t>культурный</w:t>
      </w:r>
      <w:proofErr w:type="spellEnd"/>
      <w:r w:rsidRPr="009B35E3">
        <w:rPr>
          <w:sz w:val="28"/>
          <w:szCs w:val="28"/>
        </w:rPr>
        <w:t xml:space="preserve"> эффект реализации проекта данного МБ НОУ «Гимназия № 70» в городе, </w:t>
      </w:r>
      <w:r>
        <w:rPr>
          <w:sz w:val="28"/>
          <w:szCs w:val="28"/>
        </w:rPr>
        <w:t>регионе и стране;</w:t>
      </w:r>
    </w:p>
    <w:p w:rsidR="00193AA4" w:rsidRPr="009B35E3" w:rsidRDefault="00193AA4" w:rsidP="00193AA4">
      <w:pPr>
        <w:pStyle w:val="a3"/>
        <w:numPr>
          <w:ilvl w:val="0"/>
          <w:numId w:val="1"/>
        </w:numPr>
        <w:shd w:val="clear" w:color="auto" w:fill="auto"/>
        <w:tabs>
          <w:tab w:val="left" w:pos="0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B35E3">
        <w:rPr>
          <w:sz w:val="28"/>
          <w:szCs w:val="28"/>
        </w:rPr>
        <w:t>азработать концепцию предоставления комплекса образовательных услуг, отражающих требования государства, потребности социума и реализацию возможностей личности в образовании и самообразовании.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Современная школа ХХ</w:t>
      </w:r>
      <w:proofErr w:type="gramStart"/>
      <w:r w:rsidRPr="009B35E3">
        <w:rPr>
          <w:sz w:val="28"/>
          <w:szCs w:val="28"/>
          <w:lang w:val="en-US"/>
        </w:rPr>
        <w:t>I</w:t>
      </w:r>
      <w:proofErr w:type="gramEnd"/>
      <w:r w:rsidRPr="009B35E3">
        <w:rPr>
          <w:sz w:val="28"/>
          <w:szCs w:val="28"/>
        </w:rPr>
        <w:t xml:space="preserve"> века – это пространство </w:t>
      </w:r>
      <w:proofErr w:type="spellStart"/>
      <w:r w:rsidRPr="009B35E3">
        <w:rPr>
          <w:sz w:val="28"/>
          <w:szCs w:val="28"/>
        </w:rPr>
        <w:t>деятельностной</w:t>
      </w:r>
      <w:proofErr w:type="spellEnd"/>
      <w:r w:rsidRPr="009B35E3">
        <w:rPr>
          <w:sz w:val="28"/>
          <w:szCs w:val="28"/>
        </w:rPr>
        <w:t xml:space="preserve"> сред</w:t>
      </w:r>
      <w:r>
        <w:rPr>
          <w:sz w:val="28"/>
          <w:szCs w:val="28"/>
        </w:rPr>
        <w:t>ы созидания, образо</w:t>
      </w:r>
      <w:r w:rsidRPr="009B35E3">
        <w:rPr>
          <w:sz w:val="28"/>
          <w:szCs w:val="28"/>
        </w:rPr>
        <w:t xml:space="preserve">вания и </w:t>
      </w:r>
      <w:r>
        <w:rPr>
          <w:sz w:val="28"/>
          <w:szCs w:val="28"/>
        </w:rPr>
        <w:t>воспитания</w:t>
      </w:r>
      <w:r w:rsidRPr="009B35E3">
        <w:rPr>
          <w:sz w:val="28"/>
          <w:szCs w:val="28"/>
        </w:rPr>
        <w:t xml:space="preserve"> личности детей, кому предстоит в</w:t>
      </w:r>
      <w:r>
        <w:rPr>
          <w:sz w:val="28"/>
          <w:szCs w:val="28"/>
        </w:rPr>
        <w:t xml:space="preserve"> период школьного детства освои</w:t>
      </w:r>
      <w:r w:rsidRPr="009B35E3">
        <w:rPr>
          <w:sz w:val="28"/>
          <w:szCs w:val="28"/>
        </w:rPr>
        <w:t xml:space="preserve">ть культурные и </w:t>
      </w:r>
      <w:r>
        <w:rPr>
          <w:sz w:val="28"/>
          <w:szCs w:val="28"/>
        </w:rPr>
        <w:t>социальные ценности, стать</w:t>
      </w:r>
      <w:r w:rsidRPr="009B35E3">
        <w:rPr>
          <w:sz w:val="28"/>
          <w:szCs w:val="28"/>
        </w:rPr>
        <w:t xml:space="preserve"> активным гражданином нашего государства.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Модернизация отечественного образования определяет направления преобразований и изменений, в русле которых определяются цели </w:t>
      </w:r>
      <w:proofErr w:type="spellStart"/>
      <w:r w:rsidRPr="009B35E3">
        <w:rPr>
          <w:sz w:val="28"/>
          <w:szCs w:val="28"/>
        </w:rPr>
        <w:t>учебн</w:t>
      </w:r>
      <w:proofErr w:type="gramStart"/>
      <w:r w:rsidRPr="009B35E3">
        <w:rPr>
          <w:sz w:val="28"/>
          <w:szCs w:val="28"/>
        </w:rPr>
        <w:t>о</w:t>
      </w:r>
      <w:proofErr w:type="spellEnd"/>
      <w:r w:rsidRPr="009B35E3">
        <w:rPr>
          <w:sz w:val="28"/>
          <w:szCs w:val="28"/>
        </w:rPr>
        <w:t>-</w:t>
      </w:r>
      <w:proofErr w:type="gramEnd"/>
      <w:r w:rsidRPr="009B35E3">
        <w:rPr>
          <w:sz w:val="28"/>
          <w:szCs w:val="28"/>
        </w:rPr>
        <w:t xml:space="preserve"> воспитательного процесса в образовательном учреждении будущего.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Модернизация отечественного образования устанавливает новые требования к условиям, в которых должны будут реализованы цели образовательной деятельности и ресурсы, необходимые для решения поставленных задач.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 решение актуальных задач развития сферы образования направлено проектирование образовательного учреждения, соответствующего целям модернизации образования, направлен данный проект.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При решении задач проектирования комплексного обеспечения деятельности будущего образовательных учреждений, как правило, в стороне остаются методологические установки, являющиеся основой созидания </w:t>
      </w:r>
      <w:r w:rsidRPr="009B35E3">
        <w:rPr>
          <w:sz w:val="28"/>
          <w:szCs w:val="28"/>
        </w:rPr>
        <w:lastRenderedPageBreak/>
        <w:t>будущего образовательного учреждения, его идеология и стратегия развития как вектор направленности в будущее. Другой проблемой является недостаточная проработанность целевых ориентиров на ожидаемые результаты деятельности будущей школы и возможности оценивания ее эффективности. Не меньшей проблемой современного проектирования является отсутствие совокупности организационных, информационных, методических и других условий, комплексный характер которых способствует решению поставленных задач.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 снятие этих противоречий при проектировании образовательного учреждения, соответствующего целям модернизации образования, направлен данный проект.</w:t>
      </w:r>
    </w:p>
    <w:p w:rsidR="00193AA4" w:rsidRDefault="00193AA4" w:rsidP="00193AA4">
      <w:pPr>
        <w:pStyle w:val="41"/>
        <w:keepNext/>
        <w:keepLines/>
        <w:shd w:val="clear" w:color="auto" w:fill="auto"/>
        <w:spacing w:line="240" w:lineRule="auto"/>
        <w:ind w:firstLine="700"/>
        <w:rPr>
          <w:sz w:val="28"/>
          <w:szCs w:val="28"/>
        </w:rPr>
      </w:pPr>
      <w:bookmarkStart w:id="0" w:name="bookmark1"/>
      <w:r w:rsidRPr="009B35E3">
        <w:rPr>
          <w:sz w:val="28"/>
          <w:szCs w:val="28"/>
        </w:rPr>
        <w:t>Ожидаемый социально-экономический эффект проекта</w:t>
      </w:r>
    </w:p>
    <w:p w:rsidR="00193AA4" w:rsidRPr="0033681F" w:rsidRDefault="00193AA4" w:rsidP="00193AA4">
      <w:pPr>
        <w:pStyle w:val="41"/>
        <w:keepNext/>
        <w:keepLines/>
        <w:shd w:val="clear" w:color="auto" w:fill="auto"/>
        <w:spacing w:line="240" w:lineRule="auto"/>
        <w:ind w:firstLine="700"/>
        <w:rPr>
          <w:b w:val="0"/>
          <w:sz w:val="28"/>
          <w:szCs w:val="28"/>
        </w:rPr>
      </w:pPr>
      <w:r w:rsidRPr="009B35E3">
        <w:rPr>
          <w:rStyle w:val="40"/>
          <w:sz w:val="28"/>
          <w:szCs w:val="28"/>
        </w:rPr>
        <w:t>В</w:t>
      </w:r>
      <w:bookmarkEnd w:id="0"/>
      <w:r>
        <w:rPr>
          <w:rStyle w:val="40"/>
          <w:sz w:val="28"/>
          <w:szCs w:val="28"/>
        </w:rPr>
        <w:t xml:space="preserve"> </w:t>
      </w:r>
      <w:r w:rsidRPr="0033681F">
        <w:rPr>
          <w:b w:val="0"/>
          <w:sz w:val="28"/>
          <w:szCs w:val="28"/>
        </w:rPr>
        <w:t xml:space="preserve">результате проекта будет создан методологический и технический базис (методология создания и последующего развития </w:t>
      </w:r>
      <w:r>
        <w:rPr>
          <w:b w:val="0"/>
          <w:sz w:val="28"/>
          <w:szCs w:val="28"/>
        </w:rPr>
        <w:t>МБ НОУ «Гимназия № 70»</w:t>
      </w:r>
      <w:r w:rsidRPr="0033681F">
        <w:rPr>
          <w:b w:val="0"/>
          <w:sz w:val="28"/>
          <w:szCs w:val="28"/>
        </w:rPr>
        <w:t>, концепция предоставления в МБ НОУ «Гимназия № 70»</w:t>
      </w:r>
      <w:r>
        <w:rPr>
          <w:b w:val="0"/>
          <w:sz w:val="28"/>
          <w:szCs w:val="28"/>
        </w:rPr>
        <w:t xml:space="preserve"> </w:t>
      </w:r>
      <w:r w:rsidRPr="0033681F">
        <w:rPr>
          <w:b w:val="0"/>
          <w:sz w:val="28"/>
          <w:szCs w:val="28"/>
        </w:rPr>
        <w:t>комплекса образовательных услуг, технический проект комплексного информационно-технического обеспечения учебного процесса) для создания и развития современного образовательного учреждения. Ожидаемые результаты проекта позволят создать на базе образовательного учреждения среду формирования интеллектуального общества просвещенных граждан нашей страны, заботящихся о ее успешном развитии. На основе разработанных подходов будет строиться современная школа XXI века</w:t>
      </w:r>
      <w:r>
        <w:rPr>
          <w:b w:val="0"/>
          <w:sz w:val="28"/>
          <w:szCs w:val="28"/>
        </w:rPr>
        <w:t xml:space="preserve"> </w:t>
      </w:r>
      <w:r w:rsidRPr="0033681F">
        <w:rPr>
          <w:b w:val="0"/>
          <w:sz w:val="28"/>
          <w:szCs w:val="28"/>
        </w:rPr>
        <w:t>как среда созидания, образования, воспитания личности, для освоения культурных и социальных ценностей.</w:t>
      </w:r>
    </w:p>
    <w:p w:rsidR="00193AA4" w:rsidRPr="0033681F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rStyle w:val="29"/>
          <w:sz w:val="28"/>
          <w:szCs w:val="28"/>
        </w:rPr>
      </w:pPr>
      <w:r w:rsidRPr="0033681F">
        <w:rPr>
          <w:rStyle w:val="29"/>
          <w:sz w:val="28"/>
          <w:szCs w:val="28"/>
        </w:rPr>
        <w:t>Область практического использования и применения результатов выполнения работ</w:t>
      </w:r>
    </w:p>
    <w:p w:rsidR="00193AA4" w:rsidRDefault="00193AA4" w:rsidP="00193AA4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33681F">
        <w:rPr>
          <w:sz w:val="28"/>
          <w:szCs w:val="28"/>
        </w:rPr>
        <w:t>Результаты проекта могут быть использованы для формирования материально-технического обеспечения образовательного учреждения, построения образовательной деятельности (урочной и внеурочной), а также реализации различных инфраструктурных и образовательных проектов.</w:t>
      </w:r>
    </w:p>
    <w:p w:rsidR="00193AA4" w:rsidRPr="009B35E3" w:rsidRDefault="00193AA4" w:rsidP="00193AA4">
      <w:pPr>
        <w:pStyle w:val="a3"/>
        <w:shd w:val="clear" w:color="auto" w:fill="auto"/>
        <w:spacing w:line="240" w:lineRule="auto"/>
        <w:ind w:firstLine="600"/>
        <w:jc w:val="both"/>
        <w:rPr>
          <w:sz w:val="28"/>
          <w:szCs w:val="28"/>
        </w:rPr>
      </w:pPr>
      <w:r w:rsidRPr="009B35E3">
        <w:rPr>
          <w:rStyle w:val="28"/>
          <w:sz w:val="28"/>
          <w:szCs w:val="28"/>
        </w:rPr>
        <w:t>Сроки проведения:</w:t>
      </w:r>
      <w:r w:rsidRPr="009B35E3">
        <w:rPr>
          <w:sz w:val="28"/>
          <w:szCs w:val="28"/>
        </w:rPr>
        <w:t xml:space="preserve"> начало</w:t>
      </w:r>
      <w:r>
        <w:rPr>
          <w:sz w:val="28"/>
          <w:szCs w:val="28"/>
        </w:rPr>
        <w:t xml:space="preserve"> - январь 2018 г., окончание - март 2020 </w:t>
      </w:r>
      <w:r w:rsidRPr="009B35E3">
        <w:rPr>
          <w:sz w:val="28"/>
          <w:szCs w:val="28"/>
        </w:rPr>
        <w:t>г.</w:t>
      </w:r>
    </w:p>
    <w:p w:rsidR="00193AA4" w:rsidRDefault="00193AA4" w:rsidP="00193AA4">
      <w:pPr>
        <w:pStyle w:val="22"/>
        <w:widowControl w:val="0"/>
        <w:shd w:val="clear" w:color="auto" w:fill="auto"/>
        <w:spacing w:after="0" w:line="240" w:lineRule="auto"/>
        <w:jc w:val="left"/>
        <w:rPr>
          <w:sz w:val="28"/>
          <w:szCs w:val="28"/>
        </w:rPr>
      </w:pPr>
      <w:bookmarkStart w:id="1" w:name="bookmark4"/>
      <w:bookmarkStart w:id="2" w:name="bookmark5"/>
    </w:p>
    <w:p w:rsidR="00193AA4" w:rsidRDefault="00193AA4" w:rsidP="001E10A8">
      <w:pPr>
        <w:pStyle w:val="22"/>
        <w:widowControl w:val="0"/>
        <w:numPr>
          <w:ilvl w:val="0"/>
          <w:numId w:val="2"/>
        </w:numPr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AA4">
        <w:rPr>
          <w:rFonts w:ascii="Times New Roman" w:hAnsi="Times New Roman" w:cs="Times New Roman"/>
          <w:sz w:val="28"/>
          <w:szCs w:val="28"/>
        </w:rPr>
        <w:t>МЕТОДОЛОГИЯ СОЗДАНИЯ И ПОСЛЕДУЮЩЕГО РАЗВИТИЯ ОБ</w:t>
      </w:r>
      <w:r w:rsidRPr="00193AA4">
        <w:rPr>
          <w:rFonts w:ascii="Times New Roman" w:hAnsi="Times New Roman" w:cs="Times New Roman"/>
          <w:sz w:val="28"/>
          <w:szCs w:val="28"/>
        </w:rPr>
        <w:softHyphen/>
        <w:t>РАЗОВАТЕЛЬНОГО УЧРЕЖДЕНИЯ</w:t>
      </w:r>
      <w:bookmarkEnd w:id="1"/>
      <w:bookmarkEnd w:id="2"/>
    </w:p>
    <w:p w:rsidR="001E10A8" w:rsidRPr="00193AA4" w:rsidRDefault="001E10A8" w:rsidP="001E10A8">
      <w:pPr>
        <w:pStyle w:val="22"/>
        <w:widowControl w:val="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193AA4" w:rsidRDefault="00193AA4" w:rsidP="00193AA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Методология создания и последующего развития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современного, своевременного и направленного на будущее проекта школы разрабатывается с учетом трех ведущих факторов, определяющих направленность развития учреждения:</w:t>
      </w:r>
    </w:p>
    <w:p w:rsidR="00193AA4" w:rsidRDefault="00193AA4" w:rsidP="00193AA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</w:p>
    <w:p w:rsidR="00193AA4" w:rsidRDefault="00193AA4" w:rsidP="00193AA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215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73" t="22945" r="22292" b="4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C9" w:rsidRDefault="00193AA4" w:rsidP="001E10A8">
      <w:pPr>
        <w:pStyle w:val="a3"/>
        <w:shd w:val="clear" w:color="auto" w:fill="auto"/>
        <w:spacing w:line="240" w:lineRule="auto"/>
        <w:ind w:firstLine="0"/>
        <w:jc w:val="both"/>
        <w:rPr>
          <w:rStyle w:val="a4"/>
        </w:rPr>
      </w:pPr>
      <w:r w:rsidRPr="001E10A8">
        <w:rPr>
          <w:rStyle w:val="a4"/>
        </w:rPr>
        <w:t>Рисунок 1 - Методология создания и развития МБ НОУ «Гимназия № 70»</w:t>
      </w:r>
    </w:p>
    <w:p w:rsidR="001E10A8" w:rsidRDefault="001E10A8" w:rsidP="001E10A8">
      <w:pPr>
        <w:pStyle w:val="a3"/>
        <w:shd w:val="clear" w:color="auto" w:fill="auto"/>
        <w:spacing w:line="240" w:lineRule="auto"/>
        <w:ind w:firstLine="700"/>
        <w:jc w:val="both"/>
        <w:rPr>
          <w:rStyle w:val="26"/>
          <w:b w:val="0"/>
          <w:bCs w:val="0"/>
          <w:sz w:val="28"/>
          <w:szCs w:val="28"/>
        </w:rPr>
      </w:pPr>
    </w:p>
    <w:p w:rsidR="001E10A8" w:rsidRDefault="001E10A8" w:rsidP="001E10A8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4D4AEA">
        <w:rPr>
          <w:rStyle w:val="26"/>
          <w:b w:val="0"/>
          <w:bCs w:val="0"/>
          <w:sz w:val="28"/>
          <w:szCs w:val="28"/>
        </w:rPr>
        <w:t xml:space="preserve">Как видим, 1) </w:t>
      </w:r>
      <w:r w:rsidRPr="004D4AEA">
        <w:rPr>
          <w:rStyle w:val="26"/>
          <w:b w:val="0"/>
          <w:sz w:val="28"/>
          <w:szCs w:val="28"/>
        </w:rPr>
        <w:t>МБ НОУ «Гимназия № 70»</w:t>
      </w:r>
      <w:r w:rsidRPr="004D4AEA">
        <w:rPr>
          <w:rStyle w:val="26"/>
          <w:sz w:val="28"/>
          <w:szCs w:val="28"/>
        </w:rPr>
        <w:t xml:space="preserve"> </w:t>
      </w:r>
      <w:r w:rsidRPr="004D4AEA">
        <w:rPr>
          <w:sz w:val="28"/>
          <w:szCs w:val="28"/>
        </w:rPr>
        <w:t>как инновационное образовательное учреждение пред</w:t>
      </w:r>
      <w:r w:rsidRPr="004D4AEA">
        <w:rPr>
          <w:sz w:val="28"/>
          <w:szCs w:val="28"/>
        </w:rPr>
        <w:softHyphen/>
        <w:t xml:space="preserve">ставляет собой площадку реализации федеральных, региональных и муниципальных задач модернизации отечественного образования; 2) </w:t>
      </w:r>
      <w:r w:rsidRPr="004D4AEA">
        <w:rPr>
          <w:rStyle w:val="26"/>
          <w:b w:val="0"/>
          <w:sz w:val="28"/>
          <w:szCs w:val="28"/>
        </w:rPr>
        <w:t xml:space="preserve">МБ НОУ «Гимназия № 70» </w:t>
      </w:r>
      <w:r w:rsidRPr="004D4AEA">
        <w:rPr>
          <w:sz w:val="28"/>
          <w:szCs w:val="28"/>
        </w:rPr>
        <w:t>создается на основе государственного заказа и соци</w:t>
      </w:r>
      <w:r w:rsidRPr="004D4AEA">
        <w:rPr>
          <w:sz w:val="28"/>
          <w:szCs w:val="28"/>
        </w:rPr>
        <w:softHyphen/>
        <w:t xml:space="preserve">ального запроса, учитывающих специфику актуального состояния и потенциального развития Кемеровского региона; </w:t>
      </w:r>
      <w:r>
        <w:rPr>
          <w:sz w:val="28"/>
          <w:szCs w:val="28"/>
        </w:rPr>
        <w:t xml:space="preserve">3) </w:t>
      </w:r>
      <w:r w:rsidRPr="004D4AEA">
        <w:rPr>
          <w:rStyle w:val="26"/>
          <w:b w:val="0"/>
          <w:sz w:val="28"/>
          <w:szCs w:val="28"/>
        </w:rPr>
        <w:t>МБ НОУ «Гимназия № 70»</w:t>
      </w:r>
      <w:r>
        <w:rPr>
          <w:rStyle w:val="26"/>
          <w:b w:val="0"/>
          <w:sz w:val="28"/>
          <w:szCs w:val="28"/>
        </w:rPr>
        <w:t xml:space="preserve"> </w:t>
      </w:r>
      <w:r w:rsidRPr="004D4AEA">
        <w:rPr>
          <w:sz w:val="28"/>
          <w:szCs w:val="28"/>
        </w:rPr>
        <w:t>как образо</w:t>
      </w:r>
      <w:r>
        <w:rPr>
          <w:sz w:val="28"/>
          <w:szCs w:val="28"/>
        </w:rPr>
        <w:t>вательное учреждение социально-</w:t>
      </w:r>
      <w:r w:rsidRPr="004D4AEA">
        <w:rPr>
          <w:sz w:val="28"/>
          <w:szCs w:val="28"/>
        </w:rPr>
        <w:t>индивидуальной направленности позиционирует периоды становле</w:t>
      </w:r>
      <w:r w:rsidRPr="004D4AEA">
        <w:rPr>
          <w:sz w:val="28"/>
          <w:szCs w:val="28"/>
        </w:rPr>
        <w:softHyphen/>
        <w:t>ния и последующего развития на основе прогноза образовательных потребностей участников образовательной деятельности</w:t>
      </w:r>
      <w:r>
        <w:rPr>
          <w:sz w:val="28"/>
          <w:szCs w:val="28"/>
        </w:rPr>
        <w:t>.</w:t>
      </w:r>
    </w:p>
    <w:p w:rsidR="001E10A8" w:rsidRDefault="001E10A8" w:rsidP="001E10A8">
      <w:pPr>
        <w:pStyle w:val="a3"/>
        <w:shd w:val="clear" w:color="auto" w:fill="auto"/>
        <w:spacing w:line="240" w:lineRule="auto"/>
        <w:ind w:firstLine="700"/>
        <w:jc w:val="both"/>
        <w:rPr>
          <w:rStyle w:val="25"/>
          <w:b w:val="0"/>
          <w:sz w:val="28"/>
          <w:szCs w:val="28"/>
        </w:rPr>
      </w:pPr>
      <w:r w:rsidRPr="009B35E3">
        <w:rPr>
          <w:sz w:val="28"/>
          <w:szCs w:val="28"/>
        </w:rPr>
        <w:t>В основу разработки методологии становления и последующего развития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положена</w:t>
      </w:r>
      <w:r w:rsidRPr="009B35E3">
        <w:rPr>
          <w:rStyle w:val="25"/>
          <w:sz w:val="28"/>
          <w:szCs w:val="28"/>
        </w:rPr>
        <w:t xml:space="preserve"> </w:t>
      </w:r>
      <w:r w:rsidRPr="001E10A8">
        <w:rPr>
          <w:rStyle w:val="25"/>
          <w:b w:val="0"/>
          <w:sz w:val="28"/>
          <w:szCs w:val="28"/>
        </w:rPr>
        <w:t>система методологических подходов,</w:t>
      </w:r>
      <w:r w:rsidRPr="009B35E3">
        <w:rPr>
          <w:rStyle w:val="25"/>
          <w:sz w:val="28"/>
          <w:szCs w:val="28"/>
        </w:rPr>
        <w:t xml:space="preserve"> </w:t>
      </w:r>
      <w:r w:rsidRPr="009B35E3">
        <w:rPr>
          <w:sz w:val="28"/>
          <w:szCs w:val="28"/>
        </w:rPr>
        <w:t>позволяющих в комплексе представить образовательное учреждение как инновационную организацию, выделить приоритеты ее развития и спроектировать стратегические</w:t>
      </w:r>
      <w:r w:rsidRPr="009B35E3">
        <w:rPr>
          <w:rStyle w:val="25"/>
          <w:sz w:val="28"/>
          <w:szCs w:val="28"/>
        </w:rPr>
        <w:t xml:space="preserve"> </w:t>
      </w:r>
      <w:r w:rsidRPr="001E10A8">
        <w:rPr>
          <w:rStyle w:val="25"/>
          <w:b w:val="0"/>
          <w:sz w:val="28"/>
          <w:szCs w:val="28"/>
        </w:rPr>
        <w:t>задачи деятельности МБ НОУ «Гимназия № 70»</w:t>
      </w:r>
      <w:r>
        <w:rPr>
          <w:rStyle w:val="25"/>
          <w:b w:val="0"/>
          <w:sz w:val="28"/>
          <w:szCs w:val="28"/>
        </w:rPr>
        <w:t>.</w:t>
      </w:r>
    </w:p>
    <w:p w:rsidR="002E1102" w:rsidRPr="00284562" w:rsidRDefault="00577270" w:rsidP="00284562">
      <w:pPr>
        <w:pStyle w:val="a3"/>
        <w:shd w:val="clear" w:color="auto" w:fill="auto"/>
        <w:spacing w:line="240" w:lineRule="auto"/>
        <w:ind w:firstLine="700"/>
        <w:rPr>
          <w:b/>
          <w:sz w:val="28"/>
          <w:szCs w:val="28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422232" cy="2438400"/>
            <wp:effectExtent l="19050" t="0" r="701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00" t="29658" r="23266" b="2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3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270">
        <w:rPr>
          <w:b/>
          <w:sz w:val="28"/>
          <w:szCs w:val="28"/>
        </w:rPr>
        <w:t xml:space="preserve">Рисунок 2 </w:t>
      </w:r>
      <w:r>
        <w:rPr>
          <w:b/>
          <w:sz w:val="28"/>
          <w:szCs w:val="28"/>
        </w:rPr>
        <w:t>–</w:t>
      </w:r>
      <w:r w:rsidRPr="00577270">
        <w:rPr>
          <w:b/>
          <w:sz w:val="28"/>
          <w:szCs w:val="28"/>
        </w:rPr>
        <w:t xml:space="preserve"> Методология создания и последующего развития МБ НОУ </w:t>
      </w:r>
      <w:r w:rsidRPr="00284562">
        <w:rPr>
          <w:b/>
          <w:sz w:val="28"/>
          <w:szCs w:val="28"/>
        </w:rPr>
        <w:t>«Гимназия № 70»</w:t>
      </w:r>
    </w:p>
    <w:p w:rsidR="00284562" w:rsidRDefault="00284562" w:rsidP="00284562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bookmarkStart w:id="3" w:name="bookmark10"/>
    </w:p>
    <w:p w:rsidR="00284562" w:rsidRPr="009B35E3" w:rsidRDefault="00284562" w:rsidP="00284562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>Методология становления и последующего развития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представлена общенаучным (системным) подходом и взаимосвязанными конкретно-научными подходами, реализующими задачи организационного проектирования в образовательном менеджменте.</w:t>
      </w:r>
      <w:bookmarkEnd w:id="3"/>
    </w:p>
    <w:p w:rsidR="00284562" w:rsidRDefault="00284562" w:rsidP="00284562">
      <w:pPr>
        <w:pStyle w:val="a3"/>
        <w:shd w:val="clear" w:color="auto" w:fill="auto"/>
        <w:spacing w:line="240" w:lineRule="auto"/>
        <w:ind w:left="700" w:firstLine="0"/>
        <w:jc w:val="both"/>
        <w:rPr>
          <w:b/>
          <w:bCs/>
        </w:rPr>
      </w:pPr>
    </w:p>
    <w:p w:rsidR="00284562" w:rsidRDefault="00284562" w:rsidP="00284562">
      <w:pPr>
        <w:pStyle w:val="a3"/>
        <w:shd w:val="clear" w:color="auto" w:fill="auto"/>
        <w:spacing w:line="240" w:lineRule="auto"/>
        <w:ind w:left="700" w:firstLine="0"/>
        <w:rPr>
          <w:b/>
          <w:bCs/>
        </w:rPr>
      </w:pPr>
      <w:r w:rsidRPr="00284562">
        <w:rPr>
          <w:b/>
          <w:bCs/>
        </w:rPr>
        <w:t>Системный подход</w:t>
      </w:r>
    </w:p>
    <w:p w:rsidR="00284562" w:rsidRDefault="00284562" w:rsidP="00284562">
      <w:pPr>
        <w:pStyle w:val="a3"/>
        <w:shd w:val="clear" w:color="auto" w:fill="auto"/>
        <w:spacing w:line="240" w:lineRule="auto"/>
        <w:ind w:firstLine="700"/>
        <w:jc w:val="both"/>
        <w:rPr>
          <w:sz w:val="28"/>
          <w:szCs w:val="28"/>
        </w:rPr>
      </w:pPr>
      <w:r w:rsidRPr="00284562">
        <w:rPr>
          <w:bCs/>
        </w:rPr>
        <w:t>Системный подход</w:t>
      </w:r>
      <w:r w:rsidRPr="009B35E3">
        <w:rPr>
          <w:sz w:val="28"/>
          <w:szCs w:val="28"/>
        </w:rPr>
        <w:t xml:space="preserve"> является ведущим методологическим подходом и выступает как основа разработки организационной структуры образовательного учреждения и двух важнейших компонентов организационного проектирования, ко</w:t>
      </w:r>
      <w:r w:rsidR="002B1F28">
        <w:rPr>
          <w:sz w:val="28"/>
          <w:szCs w:val="28"/>
        </w:rPr>
        <w:t>торыми являются организационно-</w:t>
      </w:r>
      <w:r w:rsidRPr="009B35E3">
        <w:rPr>
          <w:sz w:val="28"/>
          <w:szCs w:val="28"/>
        </w:rPr>
        <w:t>материальная и организационно-управленческая структуры.</w:t>
      </w:r>
      <w:r w:rsidR="002B1F28" w:rsidRPr="002B1F28">
        <w:rPr>
          <w:bCs/>
          <w:noProof/>
          <w:sz w:val="28"/>
          <w:szCs w:val="28"/>
          <w:lang w:eastAsia="ru-RU"/>
        </w:rPr>
        <w:t xml:space="preserve"> </w:t>
      </w:r>
      <w:r w:rsidR="002B1F28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441950" cy="3016512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19" t="25856" r="20569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0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28" w:rsidRDefault="002B1F28" w:rsidP="002B1F28">
      <w:pPr>
        <w:pStyle w:val="a3"/>
        <w:shd w:val="clear" w:color="auto" w:fill="auto"/>
        <w:spacing w:line="240" w:lineRule="auto"/>
        <w:ind w:firstLine="700"/>
        <w:rPr>
          <w:b/>
          <w:bCs/>
          <w:sz w:val="28"/>
          <w:szCs w:val="28"/>
        </w:rPr>
      </w:pPr>
      <w:r w:rsidRPr="002B1F28">
        <w:rPr>
          <w:b/>
          <w:bCs/>
          <w:sz w:val="28"/>
          <w:szCs w:val="28"/>
        </w:rPr>
        <w:t>Рисунок 3 – Системный подход к проектированию</w:t>
      </w:r>
    </w:p>
    <w:p w:rsidR="00761A33" w:rsidRDefault="00761A33" w:rsidP="002B1F28">
      <w:pPr>
        <w:pStyle w:val="a3"/>
        <w:shd w:val="clear" w:color="auto" w:fill="auto"/>
        <w:spacing w:line="240" w:lineRule="auto"/>
        <w:ind w:firstLine="700"/>
        <w:rPr>
          <w:b/>
          <w:bCs/>
          <w:sz w:val="28"/>
          <w:szCs w:val="28"/>
        </w:rPr>
      </w:pPr>
    </w:p>
    <w:p w:rsidR="00761A33" w:rsidRPr="009B35E3" w:rsidRDefault="00761A33" w:rsidP="00761A3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данном контексте системная методология позволяет решать следующие задачи проектирования:</w:t>
      </w:r>
    </w:p>
    <w:p w:rsidR="00761A33" w:rsidRPr="009B35E3" w:rsidRDefault="00761A33" w:rsidP="00761A33">
      <w:pPr>
        <w:pStyle w:val="a3"/>
        <w:numPr>
          <w:ilvl w:val="0"/>
          <w:numId w:val="4"/>
        </w:numPr>
        <w:shd w:val="clear" w:color="auto" w:fill="auto"/>
        <w:tabs>
          <w:tab w:val="left" w:pos="1062"/>
        </w:tabs>
        <w:spacing w:line="240" w:lineRule="auto"/>
        <w:ind w:left="0" w:firstLine="851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организационной образовательной структуры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 учетом поэтапного наполнения;</w:t>
      </w:r>
    </w:p>
    <w:p w:rsidR="00761A33" w:rsidRPr="009B35E3" w:rsidRDefault="00761A33" w:rsidP="00761A33">
      <w:pPr>
        <w:pStyle w:val="a3"/>
        <w:numPr>
          <w:ilvl w:val="0"/>
          <w:numId w:val="4"/>
        </w:numPr>
        <w:shd w:val="clear" w:color="auto" w:fill="auto"/>
        <w:tabs>
          <w:tab w:val="left" w:pos="1234"/>
        </w:tabs>
        <w:spacing w:line="240" w:lineRule="auto"/>
        <w:ind w:left="0" w:firstLine="851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организационной материальной структуры в проектировании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на этапе становления и перевода в устойчивое функционирование;</w:t>
      </w:r>
    </w:p>
    <w:p w:rsidR="00761A33" w:rsidRPr="009B35E3" w:rsidRDefault="00761A33" w:rsidP="00761A33">
      <w:pPr>
        <w:pStyle w:val="a3"/>
        <w:numPr>
          <w:ilvl w:val="0"/>
          <w:numId w:val="4"/>
        </w:numPr>
        <w:shd w:val="clear" w:color="auto" w:fill="auto"/>
        <w:tabs>
          <w:tab w:val="left" w:pos="1436"/>
        </w:tabs>
        <w:spacing w:line="240" w:lineRule="auto"/>
        <w:ind w:left="0" w:firstLine="851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системных принципов управления в проектировании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и общей структуры управляющей системы, включающей административное, общественно-профессиональное и общественно-государственное управление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761A33" w:rsidRDefault="00761A33" w:rsidP="00761A3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В качестве основы реализации системного подхода к проектированию целостной системы управления образовательного учреждения, учитывая, что речь идет о разработке программы его деятельности в различных условиях от периода становления до достижения состояния устойчивого функционирования с последующим переводом в режим развития </w:t>
      </w:r>
      <w:r w:rsidRPr="009B35E3">
        <w:rPr>
          <w:sz w:val="28"/>
          <w:szCs w:val="28"/>
        </w:rPr>
        <w:lastRenderedPageBreak/>
        <w:t xml:space="preserve">используется модель, включающая четыре основных компонента: управляемая и управляющая системы, механизм управления и режим жизнедеятельности учреждения, </w:t>
      </w:r>
      <w:proofErr w:type="spellStart"/>
      <w:r w:rsidRPr="009B35E3">
        <w:rPr>
          <w:sz w:val="28"/>
          <w:szCs w:val="28"/>
        </w:rPr>
        <w:t>системообразующим</w:t>
      </w:r>
      <w:proofErr w:type="spellEnd"/>
      <w:r w:rsidRPr="009B35E3">
        <w:rPr>
          <w:sz w:val="28"/>
          <w:szCs w:val="28"/>
        </w:rPr>
        <w:t xml:space="preserve"> среди которых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является компонент</w:t>
      </w:r>
      <w:proofErr w:type="gramEnd"/>
      <w:r w:rsidRPr="009B35E3">
        <w:rPr>
          <w:sz w:val="28"/>
          <w:szCs w:val="28"/>
        </w:rPr>
        <w:t xml:space="preserve"> режима жизнедеятельности, определяющий специфику управления в различных условиях жизнедеятельности </w:t>
      </w:r>
      <w:r>
        <w:rPr>
          <w:sz w:val="28"/>
          <w:szCs w:val="28"/>
        </w:rPr>
        <w:t>МБ НОУ «Гимназия № 70».</w:t>
      </w:r>
    </w:p>
    <w:p w:rsidR="00DA7890" w:rsidRDefault="000A4CB7" w:rsidP="00761A3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0250" cy="313850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07" t="24715" r="20704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90" w:rsidRDefault="000A4CB7" w:rsidP="00761A33">
      <w:pPr>
        <w:pStyle w:val="a3"/>
        <w:shd w:val="clear" w:color="auto" w:fill="auto"/>
        <w:spacing w:line="240" w:lineRule="auto"/>
        <w:ind w:firstLine="8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Рисунок 4 – Модель реализации системного подхода</w:t>
      </w:r>
    </w:p>
    <w:p w:rsidR="000A4CB7" w:rsidRDefault="000A4CB7" w:rsidP="00761A33">
      <w:pPr>
        <w:pStyle w:val="a3"/>
        <w:shd w:val="clear" w:color="auto" w:fill="auto"/>
        <w:spacing w:line="240" w:lineRule="auto"/>
        <w:ind w:firstLine="860"/>
        <w:jc w:val="both"/>
        <w:rPr>
          <w:b/>
          <w:bCs/>
          <w:sz w:val="28"/>
          <w:szCs w:val="28"/>
        </w:rPr>
      </w:pPr>
    </w:p>
    <w:p w:rsidR="00013211" w:rsidRPr="009B35E3" w:rsidRDefault="00013211" w:rsidP="0001321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проектировании управляемой системы выделяются три подсистемы, включающие спецификацию объектов управления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: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виды деятельности как объекты управления;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процессы деятельности как объекты управления;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проекты как объекты управления.</w:t>
      </w:r>
    </w:p>
    <w:p w:rsidR="00013211" w:rsidRPr="009B35E3" w:rsidRDefault="00013211" w:rsidP="0001321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проектировании управляющей системы выделяются, как было сказано ранее, три подсистемы, реализующие принципы иерархии, коллегиальности и самоуправления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: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система</w:t>
      </w:r>
      <w:r w:rsidRPr="009B35E3">
        <w:rPr>
          <w:sz w:val="28"/>
          <w:szCs w:val="28"/>
        </w:rPr>
        <w:tab/>
        <w:t>административно-государственного управления;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система</w:t>
      </w:r>
      <w:r w:rsidRPr="009B35E3">
        <w:rPr>
          <w:sz w:val="28"/>
          <w:szCs w:val="28"/>
        </w:rPr>
        <w:tab/>
        <w:t>общественно-профессионального управления;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система общественно-государственного управления.</w:t>
      </w:r>
    </w:p>
    <w:p w:rsidR="00013211" w:rsidRPr="009B35E3" w:rsidRDefault="00013211" w:rsidP="0001321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проектировании механизма управления задействованы три подсистемы, составляющие инструментарий </w:t>
      </w:r>
      <w:proofErr w:type="spellStart"/>
      <w:r w:rsidRPr="009B35E3">
        <w:rPr>
          <w:sz w:val="28"/>
          <w:szCs w:val="28"/>
        </w:rPr>
        <w:t>объект-субъектного</w:t>
      </w:r>
      <w:proofErr w:type="spellEnd"/>
      <w:r w:rsidRPr="009B35E3">
        <w:rPr>
          <w:sz w:val="28"/>
          <w:szCs w:val="28"/>
        </w:rPr>
        <w:t xml:space="preserve"> управления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и включающие:</w:t>
      </w:r>
    </w:p>
    <w:p w:rsidR="00013211" w:rsidRPr="009B35E3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 xml:space="preserve">цикл управления как совокупность последовательных функций управления, реализуемых в управленческом процессе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;</w:t>
      </w:r>
    </w:p>
    <w:p w:rsidR="00013211" w:rsidRPr="00013211" w:rsidRDefault="00013211" w:rsidP="00013211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left"/>
        <w:rPr>
          <w:sz w:val="28"/>
          <w:szCs w:val="28"/>
        </w:rPr>
      </w:pPr>
      <w:r w:rsidRPr="00013211">
        <w:rPr>
          <w:sz w:val="28"/>
          <w:szCs w:val="28"/>
        </w:rPr>
        <w:t xml:space="preserve">механизм принятия управленческих решений в </w:t>
      </w:r>
      <w:r>
        <w:rPr>
          <w:sz w:val="28"/>
          <w:szCs w:val="28"/>
        </w:rPr>
        <w:t>МБ НОУ «Гимназия № 70</w:t>
      </w:r>
      <w:r w:rsidRPr="00013211">
        <w:rPr>
          <w:sz w:val="28"/>
          <w:szCs w:val="28"/>
        </w:rPr>
        <w:t>;</w:t>
      </w:r>
    </w:p>
    <w:p w:rsidR="00013211" w:rsidRPr="00013211" w:rsidRDefault="00013211" w:rsidP="006E1F8A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both"/>
        <w:rPr>
          <w:sz w:val="28"/>
          <w:szCs w:val="28"/>
        </w:rPr>
      </w:pPr>
      <w:r w:rsidRPr="00013211">
        <w:rPr>
          <w:sz w:val="28"/>
          <w:szCs w:val="28"/>
        </w:rPr>
        <w:lastRenderedPageBreak/>
        <w:t xml:space="preserve">система мониторинг состояния деятельности </w:t>
      </w:r>
      <w:r>
        <w:rPr>
          <w:sz w:val="28"/>
          <w:szCs w:val="28"/>
        </w:rPr>
        <w:t>МБ НОУ «Гимназия № 70</w:t>
      </w:r>
      <w:r w:rsidRPr="00013211">
        <w:rPr>
          <w:sz w:val="28"/>
          <w:szCs w:val="28"/>
        </w:rPr>
        <w:t>.</w:t>
      </w:r>
    </w:p>
    <w:p w:rsidR="00013211" w:rsidRPr="009B35E3" w:rsidRDefault="00013211" w:rsidP="0001321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проектировании компонента системы, определяющего специфику условий деятельности МБ НОУ «</w:t>
      </w:r>
      <w:r w:rsidR="006E1F8A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E1F8A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организации, выделяются три подсистемы:</w:t>
      </w:r>
    </w:p>
    <w:p w:rsidR="00013211" w:rsidRPr="009B35E3" w:rsidRDefault="00013211" w:rsidP="006E1F8A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законодательные и нормативно-правовые условия, регламентирующие деятельность МБ НОУ «</w:t>
      </w:r>
      <w:r w:rsidR="006E1F8A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E1F8A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 учетом федеральных, региональных и муниципальных законодательных актов;</w:t>
      </w:r>
    </w:p>
    <w:p w:rsidR="00013211" w:rsidRPr="009B35E3" w:rsidRDefault="00013211" w:rsidP="006E1F8A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регламенты функционирования МБ НОУ «</w:t>
      </w:r>
      <w:r w:rsidR="006E1F8A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E1F8A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соответствующего типа и вида, что в контексте данного образовательного учреждения рассматривается как регламент деятельности среднего общеобразовательного учреждения с углубленным изучением ряда предметов;</w:t>
      </w:r>
    </w:p>
    <w:p w:rsidR="000D2E1B" w:rsidRDefault="00013211" w:rsidP="006E1F8A">
      <w:pPr>
        <w:pStyle w:val="a3"/>
        <w:numPr>
          <w:ilvl w:val="0"/>
          <w:numId w:val="5"/>
        </w:numPr>
        <w:shd w:val="clear" w:color="auto" w:fill="auto"/>
        <w:tabs>
          <w:tab w:val="left" w:pos="993"/>
        </w:tabs>
        <w:spacing w:line="240" w:lineRule="auto"/>
        <w:ind w:firstLine="7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специфика условий, связанная с деятельностью МБ НОУ «</w:t>
      </w:r>
      <w:r w:rsidR="006E1F8A" w:rsidRPr="009B35E3">
        <w:rPr>
          <w:sz w:val="28"/>
          <w:szCs w:val="28"/>
        </w:rPr>
        <w:t>Гимнази</w:t>
      </w:r>
      <w:r w:rsidR="006E1F8A">
        <w:rPr>
          <w:sz w:val="28"/>
          <w:szCs w:val="28"/>
        </w:rPr>
        <w:t>я</w:t>
      </w:r>
      <w:r w:rsidRPr="009B35E3">
        <w:rPr>
          <w:sz w:val="28"/>
          <w:szCs w:val="28"/>
        </w:rPr>
        <w:t xml:space="preserve"> № 70»</w:t>
      </w:r>
      <w:r w:rsidR="006E1F8A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различных режимах жизнедеятельности, среди которых выделен режим становления как школы-новостройки, режим перевода в условия функционирования и режим инновационного развития с преимущественным проектным типом управления</w:t>
      </w:r>
      <w:r w:rsidR="006E1F8A">
        <w:rPr>
          <w:sz w:val="28"/>
          <w:szCs w:val="28"/>
        </w:rPr>
        <w:t>.</w:t>
      </w:r>
      <w:r w:rsidR="000D2E1B" w:rsidRPr="000D2E1B">
        <w:rPr>
          <w:noProof/>
          <w:sz w:val="28"/>
          <w:szCs w:val="28"/>
          <w:lang w:eastAsia="ru-RU"/>
        </w:rPr>
        <w:t xml:space="preserve"> </w:t>
      </w:r>
    </w:p>
    <w:p w:rsidR="000A4CB7" w:rsidRDefault="000D2E1B" w:rsidP="000D2E1B">
      <w:pPr>
        <w:pStyle w:val="a3"/>
        <w:shd w:val="clear" w:color="auto" w:fill="auto"/>
        <w:tabs>
          <w:tab w:val="left" w:pos="993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0793" cy="2781300"/>
            <wp:effectExtent l="19050" t="0" r="4657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78" t="26616" r="21131" b="2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9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73" w:rsidRDefault="000D2E1B" w:rsidP="000D2E1B">
      <w:pPr>
        <w:pStyle w:val="a3"/>
        <w:shd w:val="clear" w:color="auto" w:fill="auto"/>
        <w:tabs>
          <w:tab w:val="left" w:pos="993"/>
        </w:tabs>
        <w:spacing w:line="240" w:lineRule="auto"/>
        <w:ind w:left="760" w:firstLine="0"/>
        <w:rPr>
          <w:b/>
          <w:sz w:val="28"/>
          <w:szCs w:val="28"/>
        </w:rPr>
      </w:pPr>
      <w:r w:rsidRPr="000D2E1B">
        <w:rPr>
          <w:b/>
          <w:sz w:val="28"/>
          <w:szCs w:val="28"/>
        </w:rPr>
        <w:t>Рисунок 5 – Проектирование системы управления МБ НОУ «Гимназия № 70»</w:t>
      </w:r>
    </w:p>
    <w:p w:rsidR="000D2E1B" w:rsidRDefault="000D2E1B" w:rsidP="000D2E1B">
      <w:pPr>
        <w:pStyle w:val="a3"/>
        <w:shd w:val="clear" w:color="auto" w:fill="auto"/>
        <w:tabs>
          <w:tab w:val="left" w:pos="993"/>
        </w:tabs>
        <w:spacing w:line="240" w:lineRule="auto"/>
        <w:ind w:left="760" w:firstLine="0"/>
        <w:rPr>
          <w:b/>
          <w:sz w:val="28"/>
          <w:szCs w:val="28"/>
        </w:rPr>
      </w:pPr>
    </w:p>
    <w:p w:rsidR="00A14EC2" w:rsidRPr="009B35E3" w:rsidRDefault="00A14EC2" w:rsidP="00A14EC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4" w:name="bookmark11"/>
      <w:r w:rsidRPr="009B35E3">
        <w:rPr>
          <w:sz w:val="28"/>
          <w:szCs w:val="28"/>
        </w:rPr>
        <w:t>Таким образом, при разработке проекта учитывается специфика условий и формируется программа реализации задач управляемой и управляющей систем, и механизма управления как в условиях становления и последующего перевода в режим устойчивого функционирования и в режим инновационного развития.</w:t>
      </w:r>
      <w:bookmarkEnd w:id="4"/>
    </w:p>
    <w:p w:rsidR="00A14EC2" w:rsidRDefault="00A14EC2" w:rsidP="00A14EC2">
      <w:pPr>
        <w:pStyle w:val="a3"/>
        <w:shd w:val="clear" w:color="auto" w:fill="auto"/>
        <w:tabs>
          <w:tab w:val="left" w:pos="993"/>
        </w:tabs>
        <w:spacing w:line="240" w:lineRule="auto"/>
        <w:ind w:left="760" w:firstLine="0"/>
        <w:rPr>
          <w:sz w:val="28"/>
          <w:szCs w:val="28"/>
        </w:rPr>
      </w:pPr>
    </w:p>
    <w:p w:rsidR="00A14EC2" w:rsidRDefault="00A14EC2" w:rsidP="00A14EC2">
      <w:pPr>
        <w:pStyle w:val="a3"/>
        <w:shd w:val="clear" w:color="auto" w:fill="auto"/>
        <w:tabs>
          <w:tab w:val="left" w:pos="993"/>
        </w:tabs>
        <w:spacing w:line="240" w:lineRule="auto"/>
        <w:ind w:left="760" w:firstLine="0"/>
        <w:rPr>
          <w:rStyle w:val="24"/>
          <w:sz w:val="28"/>
          <w:szCs w:val="28"/>
        </w:rPr>
      </w:pPr>
      <w:r w:rsidRPr="009B35E3">
        <w:rPr>
          <w:rStyle w:val="24"/>
          <w:sz w:val="28"/>
          <w:szCs w:val="28"/>
        </w:rPr>
        <w:t xml:space="preserve">Функциональный подход </w:t>
      </w:r>
    </w:p>
    <w:p w:rsidR="000D2E1B" w:rsidRDefault="00A14EC2" w:rsidP="00A14EC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A14EC2">
        <w:rPr>
          <w:rStyle w:val="24"/>
          <w:b w:val="0"/>
          <w:sz w:val="28"/>
          <w:szCs w:val="28"/>
        </w:rPr>
        <w:t>Функциональный подход</w:t>
      </w:r>
      <w:r w:rsidRPr="009B35E3">
        <w:rPr>
          <w:sz w:val="28"/>
          <w:szCs w:val="28"/>
        </w:rPr>
        <w:t xml:space="preserve"> рассматривается как методология проектирования образовательного учреждения, реализующего функции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организации.</w:t>
      </w:r>
    </w:p>
    <w:p w:rsidR="00D86052" w:rsidRDefault="00D86052" w:rsidP="00A14EC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5050" cy="2967817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19" t="25095" r="19637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96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52" w:rsidRDefault="00D86052" w:rsidP="00A14EC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D86052" w:rsidRPr="00D86052" w:rsidRDefault="00D86052" w:rsidP="00D86052">
      <w:pPr>
        <w:pStyle w:val="a3"/>
        <w:shd w:val="clear" w:color="auto" w:fill="auto"/>
        <w:spacing w:line="240" w:lineRule="auto"/>
        <w:ind w:firstLine="0"/>
        <w:rPr>
          <w:b/>
          <w:sz w:val="28"/>
          <w:szCs w:val="28"/>
        </w:rPr>
      </w:pPr>
      <w:r w:rsidRPr="00D86052">
        <w:rPr>
          <w:b/>
          <w:sz w:val="28"/>
          <w:szCs w:val="28"/>
        </w:rPr>
        <w:t>Рисунок 6 – Функциональные направления деятельности МБ НОУ «Гимназия № 70»</w:t>
      </w:r>
    </w:p>
    <w:p w:rsidR="001140A3" w:rsidRDefault="001140A3" w:rsidP="001140A3">
      <w:pPr>
        <w:pStyle w:val="a3"/>
        <w:shd w:val="clear" w:color="auto" w:fill="auto"/>
        <w:spacing w:line="240" w:lineRule="auto"/>
        <w:ind w:firstLine="860"/>
        <w:jc w:val="both"/>
        <w:rPr>
          <w:rStyle w:val="24"/>
          <w:b w:val="0"/>
          <w:sz w:val="28"/>
          <w:szCs w:val="28"/>
        </w:rPr>
      </w:pPr>
    </w:p>
    <w:p w:rsidR="001140A3" w:rsidRDefault="001140A3" w:rsidP="001140A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1140A3">
        <w:rPr>
          <w:rStyle w:val="24"/>
          <w:b w:val="0"/>
          <w:sz w:val="28"/>
          <w:szCs w:val="28"/>
        </w:rPr>
        <w:t>Задачи</w:t>
      </w:r>
      <w:r w:rsidRPr="001140A3">
        <w:rPr>
          <w:b/>
          <w:sz w:val="28"/>
          <w:szCs w:val="28"/>
        </w:rPr>
        <w:t xml:space="preserve">, </w:t>
      </w:r>
      <w:r w:rsidRPr="001140A3">
        <w:rPr>
          <w:rStyle w:val="24"/>
          <w:b w:val="0"/>
          <w:sz w:val="28"/>
          <w:szCs w:val="28"/>
        </w:rPr>
        <w:t>решение</w:t>
      </w:r>
      <w:r w:rsidRPr="001140A3">
        <w:rPr>
          <w:b/>
          <w:sz w:val="28"/>
          <w:szCs w:val="28"/>
        </w:rPr>
        <w:t xml:space="preserve"> </w:t>
      </w:r>
      <w:r w:rsidRPr="001140A3">
        <w:rPr>
          <w:sz w:val="28"/>
          <w:szCs w:val="28"/>
        </w:rPr>
        <w:t>которых</w:t>
      </w:r>
      <w:r w:rsidRPr="009B35E3">
        <w:rPr>
          <w:sz w:val="28"/>
          <w:szCs w:val="28"/>
        </w:rPr>
        <w:t xml:space="preserve"> обеспечивает функциональный подход в проектировании </w:t>
      </w:r>
      <w:r>
        <w:rPr>
          <w:sz w:val="28"/>
          <w:szCs w:val="28"/>
        </w:rPr>
        <w:t>МБ НОУ «Гимназия № 70»:</w:t>
      </w:r>
    </w:p>
    <w:p w:rsidR="001140A3" w:rsidRDefault="001140A3" w:rsidP="001140A3">
      <w:pPr>
        <w:pStyle w:val="a3"/>
        <w:numPr>
          <w:ilvl w:val="1"/>
          <w:numId w:val="7"/>
        </w:numPr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разработку функциональных </w:t>
      </w:r>
      <w:proofErr w:type="gramStart"/>
      <w:r w:rsidRPr="009B35E3">
        <w:rPr>
          <w:sz w:val="28"/>
          <w:szCs w:val="28"/>
        </w:rPr>
        <w:t>направлений реализации задач деятельности образовательного учреждения</w:t>
      </w:r>
      <w:proofErr w:type="gramEnd"/>
      <w:r w:rsidRPr="009B35E3">
        <w:rPr>
          <w:sz w:val="28"/>
          <w:szCs w:val="28"/>
        </w:rPr>
        <w:t xml:space="preserve"> и их позиционирования на </w:t>
      </w:r>
      <w:proofErr w:type="spellStart"/>
      <w:r w:rsidRPr="009B35E3">
        <w:rPr>
          <w:sz w:val="28"/>
          <w:szCs w:val="28"/>
        </w:rPr>
        <w:t>социокультурную</w:t>
      </w:r>
      <w:proofErr w:type="spellEnd"/>
      <w:r w:rsidRPr="009B35E3">
        <w:rPr>
          <w:sz w:val="28"/>
          <w:szCs w:val="28"/>
        </w:rPr>
        <w:t xml:space="preserve"> ситуац</w:t>
      </w:r>
      <w:r>
        <w:rPr>
          <w:sz w:val="28"/>
          <w:szCs w:val="28"/>
        </w:rPr>
        <w:t xml:space="preserve">ию в городе, районе; </w:t>
      </w:r>
    </w:p>
    <w:p w:rsidR="001140A3" w:rsidRPr="001140A3" w:rsidRDefault="001140A3" w:rsidP="001140A3">
      <w:pPr>
        <w:pStyle w:val="a3"/>
        <w:numPr>
          <w:ilvl w:val="1"/>
          <w:numId w:val="7"/>
        </w:numPr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 w:rsidRPr="001140A3">
        <w:rPr>
          <w:sz w:val="28"/>
          <w:szCs w:val="28"/>
        </w:rPr>
        <w:t xml:space="preserve">разработку </w:t>
      </w:r>
      <w:proofErr w:type="gramStart"/>
      <w:r w:rsidRPr="001140A3">
        <w:rPr>
          <w:sz w:val="28"/>
          <w:szCs w:val="28"/>
        </w:rPr>
        <w:t>направлений оценки функционального качества деятельности образовательного учреждения</w:t>
      </w:r>
      <w:proofErr w:type="gramEnd"/>
      <w:r w:rsidRPr="001140A3">
        <w:rPr>
          <w:sz w:val="28"/>
          <w:szCs w:val="28"/>
        </w:rPr>
        <w:t xml:space="preserve"> как </w:t>
      </w:r>
      <w:proofErr w:type="spellStart"/>
      <w:r w:rsidRPr="001140A3">
        <w:rPr>
          <w:sz w:val="28"/>
          <w:szCs w:val="28"/>
        </w:rPr>
        <w:t>социокультурной</w:t>
      </w:r>
      <w:proofErr w:type="spellEnd"/>
      <w:r w:rsidRPr="001140A3">
        <w:rPr>
          <w:sz w:val="28"/>
          <w:szCs w:val="28"/>
        </w:rPr>
        <w:t xml:space="preserve"> организации и как муниципального образовательного учреждения (</w:t>
      </w:r>
      <w:proofErr w:type="spellStart"/>
      <w:r w:rsidRPr="001140A3">
        <w:rPr>
          <w:sz w:val="28"/>
          <w:szCs w:val="28"/>
        </w:rPr>
        <w:t>социокультурный</w:t>
      </w:r>
      <w:proofErr w:type="spellEnd"/>
      <w:r w:rsidRPr="001140A3">
        <w:rPr>
          <w:sz w:val="28"/>
          <w:szCs w:val="28"/>
        </w:rPr>
        <w:t xml:space="preserve"> эффект);</w:t>
      </w:r>
    </w:p>
    <w:p w:rsidR="00596952" w:rsidRPr="00A90996" w:rsidRDefault="001140A3" w:rsidP="001140A3">
      <w:pPr>
        <w:pStyle w:val="a3"/>
        <w:numPr>
          <w:ilvl w:val="1"/>
          <w:numId w:val="7"/>
        </w:numPr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 w:rsidRPr="001140A3">
        <w:rPr>
          <w:sz w:val="28"/>
          <w:szCs w:val="28"/>
        </w:rPr>
        <w:t xml:space="preserve">разработку функциональной структуры управляющей системы с представлением основы </w:t>
      </w:r>
      <w:proofErr w:type="spellStart"/>
      <w:r w:rsidRPr="001140A3">
        <w:rPr>
          <w:sz w:val="28"/>
          <w:szCs w:val="28"/>
        </w:rPr>
        <w:t>органиграммы</w:t>
      </w:r>
      <w:proofErr w:type="spellEnd"/>
      <w:r w:rsidRPr="001140A3">
        <w:rPr>
          <w:sz w:val="28"/>
          <w:szCs w:val="28"/>
        </w:rPr>
        <w:t xml:space="preserve"> управления МБ НОУ «Гимназия № 70»</w:t>
      </w:r>
      <w:r w:rsidR="00A90996">
        <w:rPr>
          <w:sz w:val="28"/>
          <w:szCs w:val="28"/>
        </w:rPr>
        <w:t>.</w:t>
      </w:r>
    </w:p>
    <w:p w:rsidR="00A90996" w:rsidRDefault="00A90996" w:rsidP="00A90996">
      <w:pPr>
        <w:pStyle w:val="a3"/>
        <w:shd w:val="clear" w:color="auto" w:fill="auto"/>
        <w:spacing w:line="240" w:lineRule="auto"/>
        <w:ind w:left="860" w:firstLine="0"/>
        <w:rPr>
          <w:rStyle w:val="23"/>
          <w:sz w:val="28"/>
          <w:szCs w:val="28"/>
        </w:rPr>
      </w:pPr>
      <w:r w:rsidRPr="009B35E3">
        <w:rPr>
          <w:rStyle w:val="23"/>
          <w:sz w:val="28"/>
          <w:szCs w:val="28"/>
        </w:rPr>
        <w:t>Деятельностный подход</w:t>
      </w:r>
    </w:p>
    <w:p w:rsidR="00A90996" w:rsidRDefault="00A90996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A90996">
        <w:rPr>
          <w:rStyle w:val="23"/>
          <w:b w:val="0"/>
          <w:sz w:val="28"/>
          <w:szCs w:val="28"/>
        </w:rPr>
        <w:t>Деятельностный подход</w:t>
      </w:r>
      <w:r w:rsidRPr="009B35E3">
        <w:rPr>
          <w:sz w:val="28"/>
          <w:szCs w:val="28"/>
        </w:rPr>
        <w:t xml:space="preserve"> рассматривается как методология проектирования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совокупной деятельности организации</w:t>
      </w:r>
      <w:r w:rsidR="009E699D">
        <w:rPr>
          <w:sz w:val="28"/>
          <w:szCs w:val="28"/>
        </w:rPr>
        <w:t>.</w:t>
      </w: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54400"/>
            <wp:effectExtent l="1905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46" t="22836" r="24013"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Pr="00B310CE" w:rsidRDefault="00B310CE" w:rsidP="00B310CE">
      <w:pPr>
        <w:pStyle w:val="a3"/>
        <w:shd w:val="clear" w:color="auto" w:fill="auto"/>
        <w:spacing w:line="240" w:lineRule="auto"/>
        <w:ind w:firstLine="860"/>
        <w:rPr>
          <w:b/>
          <w:sz w:val="28"/>
          <w:szCs w:val="28"/>
        </w:rPr>
      </w:pPr>
      <w:r w:rsidRPr="00B310CE">
        <w:rPr>
          <w:b/>
          <w:sz w:val="28"/>
          <w:szCs w:val="28"/>
        </w:rPr>
        <w:t>Рисунок 7 – Деятельностный подход к проектированию</w:t>
      </w: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131171" w:rsidRDefault="00131171" w:rsidP="00131171">
      <w:pPr>
        <w:pStyle w:val="a3"/>
        <w:shd w:val="clear" w:color="auto" w:fill="auto"/>
        <w:spacing w:line="240" w:lineRule="auto"/>
        <w:ind w:firstLine="880"/>
        <w:jc w:val="left"/>
        <w:rPr>
          <w:rStyle w:val="24"/>
          <w:sz w:val="28"/>
          <w:szCs w:val="28"/>
        </w:rPr>
      </w:pPr>
      <w:r w:rsidRPr="00131171">
        <w:rPr>
          <w:rStyle w:val="24"/>
          <w:sz w:val="28"/>
          <w:szCs w:val="28"/>
        </w:rPr>
        <w:t xml:space="preserve">Задачи, решение которых обеспечивает </w:t>
      </w:r>
      <w:proofErr w:type="spellStart"/>
      <w:r w:rsidRPr="00131171">
        <w:rPr>
          <w:rStyle w:val="24"/>
          <w:sz w:val="28"/>
          <w:szCs w:val="28"/>
        </w:rPr>
        <w:t>деятельностный</w:t>
      </w:r>
      <w:proofErr w:type="spellEnd"/>
      <w:r w:rsidRPr="00131171">
        <w:rPr>
          <w:rStyle w:val="24"/>
          <w:sz w:val="28"/>
          <w:szCs w:val="28"/>
        </w:rPr>
        <w:t xml:space="preserve"> подход: </w:t>
      </w:r>
    </w:p>
    <w:p w:rsidR="00131171" w:rsidRPr="009B35E3" w:rsidRDefault="00131171" w:rsidP="0013117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смысловой направленности деятельности МБ НОУ «Гимназия № 70»</w:t>
      </w:r>
      <w:r w:rsidR="00130BA3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выделение ценностных приоритетов организации;</w:t>
      </w:r>
    </w:p>
    <w:p w:rsidR="00131171" w:rsidRPr="009B35E3" w:rsidRDefault="00131171" w:rsidP="0013117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разработка направлений </w:t>
      </w:r>
      <w:proofErr w:type="spellStart"/>
      <w:r w:rsidRPr="009B35E3">
        <w:rPr>
          <w:sz w:val="28"/>
          <w:szCs w:val="28"/>
        </w:rPr>
        <w:t>деятельностной</w:t>
      </w:r>
      <w:proofErr w:type="spellEnd"/>
      <w:r w:rsidRPr="009B35E3">
        <w:rPr>
          <w:sz w:val="28"/>
          <w:szCs w:val="28"/>
        </w:rPr>
        <w:t xml:space="preserve"> структуры МБ НОУ «Гимназия № 70»</w:t>
      </w:r>
      <w:r w:rsidR="00130BA3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организации;</w:t>
      </w:r>
    </w:p>
    <w:p w:rsidR="00131171" w:rsidRPr="009B35E3" w:rsidRDefault="00131171" w:rsidP="0013117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разработка структуры деятельности и определение области задач в каждом из направлений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;</w:t>
      </w:r>
    </w:p>
    <w:p w:rsidR="00131171" w:rsidRPr="009B35E3" w:rsidRDefault="00131171" w:rsidP="0013117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разработка условий </w:t>
      </w:r>
      <w:r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основы формирования и деятельности МБ НОУ «Гимназия № 70»</w:t>
      </w:r>
      <w:r w:rsidR="00130BA3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организации;</w:t>
      </w:r>
    </w:p>
    <w:p w:rsidR="00B310CE" w:rsidRDefault="00131171" w:rsidP="0013117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определение наиболее оптимальных и эффективных технологий реализации задач деятельности</w:t>
      </w:r>
      <w:r w:rsidR="00343E44">
        <w:rPr>
          <w:sz w:val="28"/>
          <w:szCs w:val="28"/>
        </w:rPr>
        <w:t>.</w:t>
      </w:r>
    </w:p>
    <w:p w:rsidR="00684A89" w:rsidRDefault="00684A89" w:rsidP="00684A89">
      <w:pPr>
        <w:pStyle w:val="a3"/>
        <w:shd w:val="clear" w:color="auto" w:fill="auto"/>
        <w:tabs>
          <w:tab w:val="left" w:pos="1134"/>
        </w:tabs>
        <w:spacing w:line="240" w:lineRule="auto"/>
        <w:ind w:left="860" w:firstLine="0"/>
        <w:jc w:val="both"/>
        <w:rPr>
          <w:rStyle w:val="210"/>
          <w:sz w:val="28"/>
          <w:szCs w:val="28"/>
        </w:rPr>
      </w:pPr>
    </w:p>
    <w:p w:rsidR="00684A89" w:rsidRDefault="00684A89" w:rsidP="00684A89">
      <w:pPr>
        <w:pStyle w:val="a3"/>
        <w:shd w:val="clear" w:color="auto" w:fill="auto"/>
        <w:tabs>
          <w:tab w:val="left" w:pos="1134"/>
        </w:tabs>
        <w:spacing w:line="240" w:lineRule="auto"/>
        <w:ind w:left="860" w:firstLine="0"/>
        <w:jc w:val="both"/>
        <w:rPr>
          <w:rStyle w:val="210"/>
          <w:sz w:val="28"/>
          <w:szCs w:val="28"/>
        </w:rPr>
      </w:pPr>
    </w:p>
    <w:p w:rsidR="00684A89" w:rsidRPr="00684A89" w:rsidRDefault="00684A89" w:rsidP="00C16DE0">
      <w:pPr>
        <w:pStyle w:val="a3"/>
        <w:shd w:val="clear" w:color="auto" w:fill="auto"/>
        <w:tabs>
          <w:tab w:val="left" w:pos="1134"/>
        </w:tabs>
        <w:spacing w:line="240" w:lineRule="auto"/>
        <w:ind w:left="860" w:firstLine="0"/>
        <w:rPr>
          <w:rStyle w:val="210"/>
          <w:b w:val="0"/>
          <w:bCs w:val="0"/>
          <w:sz w:val="28"/>
          <w:szCs w:val="28"/>
        </w:rPr>
      </w:pPr>
      <w:r w:rsidRPr="009B35E3">
        <w:rPr>
          <w:rStyle w:val="210"/>
          <w:sz w:val="28"/>
          <w:szCs w:val="28"/>
        </w:rPr>
        <w:t>Проектный подход</w:t>
      </w:r>
    </w:p>
    <w:p w:rsidR="00684A89" w:rsidRDefault="00684A89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684A89">
        <w:rPr>
          <w:rStyle w:val="210"/>
          <w:b w:val="0"/>
          <w:sz w:val="28"/>
          <w:szCs w:val="28"/>
        </w:rPr>
        <w:t>Проектный подход</w:t>
      </w:r>
      <w:r w:rsidRPr="009B35E3">
        <w:rPr>
          <w:sz w:val="28"/>
          <w:szCs w:val="28"/>
        </w:rPr>
        <w:t xml:space="preserve"> рассматривается как ведущая методология организации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на этапе становления и последующего инновационного развития</w:t>
      </w:r>
      <w:r>
        <w:rPr>
          <w:sz w:val="28"/>
          <w:szCs w:val="28"/>
        </w:rPr>
        <w:t>.</w:t>
      </w:r>
    </w:p>
    <w:p w:rsidR="00684A89" w:rsidRDefault="00684A89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684A89" w:rsidRDefault="00684A89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684A89" w:rsidRDefault="00684A89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684A89" w:rsidRDefault="001F075E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1198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11" t="25095" r="20996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89" w:rsidRDefault="00684A89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1F075E" w:rsidRPr="009B35E3" w:rsidRDefault="001F075E" w:rsidP="001F075E">
      <w:pPr>
        <w:pStyle w:val="131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Рисунок 9 - Проектный подход к проектированию</w:t>
      </w:r>
    </w:p>
    <w:p w:rsidR="001F075E" w:rsidRDefault="001F075E" w:rsidP="001F075E">
      <w:pPr>
        <w:pStyle w:val="a3"/>
        <w:shd w:val="clear" w:color="auto" w:fill="auto"/>
        <w:spacing w:line="240" w:lineRule="auto"/>
        <w:ind w:firstLine="860"/>
        <w:jc w:val="left"/>
        <w:rPr>
          <w:sz w:val="28"/>
          <w:szCs w:val="28"/>
        </w:rPr>
      </w:pPr>
    </w:p>
    <w:p w:rsidR="007B43BF" w:rsidRDefault="001F075E" w:rsidP="001F075E">
      <w:pPr>
        <w:pStyle w:val="a3"/>
        <w:shd w:val="clear" w:color="auto" w:fill="auto"/>
        <w:spacing w:line="240" w:lineRule="auto"/>
        <w:ind w:firstLine="8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>Задачи, решение которых обеспечивает процессный подход:</w:t>
      </w:r>
    </w:p>
    <w:p w:rsidR="007B43BF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7B43BF">
        <w:rPr>
          <w:sz w:val="28"/>
          <w:szCs w:val="28"/>
        </w:rPr>
        <w:t>разработка концепции комплексного педагогического проектирова</w:t>
      </w:r>
      <w:r w:rsidRPr="007B43BF">
        <w:rPr>
          <w:sz w:val="28"/>
          <w:szCs w:val="28"/>
        </w:rPr>
        <w:softHyphen/>
        <w:t>ния организационно-информационного и технологического обеспечения дея</w:t>
      </w:r>
      <w:r w:rsidRPr="007B43BF">
        <w:rPr>
          <w:sz w:val="28"/>
          <w:szCs w:val="28"/>
        </w:rPr>
        <w:softHyphen/>
        <w:t>тельности МБ НОУ «</w:t>
      </w:r>
      <w:r w:rsidR="007B43BF" w:rsidRPr="007B43BF">
        <w:rPr>
          <w:sz w:val="28"/>
          <w:szCs w:val="28"/>
        </w:rPr>
        <w:t>Гимназия</w:t>
      </w:r>
      <w:r w:rsidRPr="007B43BF">
        <w:rPr>
          <w:sz w:val="28"/>
          <w:szCs w:val="28"/>
        </w:rPr>
        <w:t xml:space="preserve"> № 70»;</w:t>
      </w:r>
    </w:p>
    <w:p w:rsidR="007B43BF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7B43BF">
        <w:rPr>
          <w:sz w:val="28"/>
          <w:szCs w:val="28"/>
        </w:rPr>
        <w:t>формирование образовательной и педагогической среды МБ НОУ «</w:t>
      </w:r>
      <w:r w:rsidR="007B43BF" w:rsidRPr="007B43BF">
        <w:rPr>
          <w:sz w:val="28"/>
          <w:szCs w:val="28"/>
        </w:rPr>
        <w:t>Гимназия</w:t>
      </w:r>
      <w:r w:rsidRPr="007B43BF">
        <w:rPr>
          <w:sz w:val="28"/>
          <w:szCs w:val="28"/>
        </w:rPr>
        <w:t xml:space="preserve"> № 70»</w:t>
      </w:r>
      <w:r w:rsidR="007B43BF" w:rsidRPr="007B43BF">
        <w:rPr>
          <w:sz w:val="28"/>
          <w:szCs w:val="28"/>
        </w:rPr>
        <w:t xml:space="preserve"> </w:t>
      </w:r>
      <w:r w:rsidRPr="007B43BF">
        <w:rPr>
          <w:sz w:val="28"/>
          <w:szCs w:val="28"/>
        </w:rPr>
        <w:t>на основе дидактики проектной деятельности и использования разнообраз</w:t>
      </w:r>
      <w:r w:rsidRPr="007B43BF">
        <w:rPr>
          <w:sz w:val="28"/>
          <w:szCs w:val="28"/>
        </w:rPr>
        <w:softHyphen/>
        <w:t>ных проектных форм и технологии реализации образовательных и педагоги</w:t>
      </w:r>
      <w:r w:rsidRPr="007B43BF">
        <w:rPr>
          <w:sz w:val="28"/>
          <w:szCs w:val="28"/>
        </w:rPr>
        <w:softHyphen/>
        <w:t>ческих задач;</w:t>
      </w:r>
    </w:p>
    <w:p w:rsidR="001F075E" w:rsidRPr="007B43BF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7B43BF">
        <w:rPr>
          <w:sz w:val="28"/>
          <w:szCs w:val="28"/>
        </w:rPr>
        <w:t xml:space="preserve"> проектирование системы проектного менеджмента как организационно-технологической основы управляющей системы в системе общественно-профессионального и общественно-государственного управления.</w:t>
      </w:r>
    </w:p>
    <w:p w:rsidR="007B43BF" w:rsidRDefault="007B43BF" w:rsidP="001F075E">
      <w:pPr>
        <w:pStyle w:val="a3"/>
        <w:shd w:val="clear" w:color="auto" w:fill="auto"/>
        <w:spacing w:line="240" w:lineRule="auto"/>
        <w:ind w:firstLine="2860"/>
        <w:jc w:val="left"/>
        <w:rPr>
          <w:rStyle w:val="200"/>
          <w:sz w:val="28"/>
          <w:szCs w:val="28"/>
        </w:rPr>
      </w:pPr>
      <w:bookmarkStart w:id="5" w:name="bookmark18"/>
    </w:p>
    <w:p w:rsidR="007B43BF" w:rsidRDefault="001F075E" w:rsidP="001F075E">
      <w:pPr>
        <w:pStyle w:val="a3"/>
        <w:shd w:val="clear" w:color="auto" w:fill="auto"/>
        <w:spacing w:line="240" w:lineRule="auto"/>
        <w:ind w:firstLine="2860"/>
        <w:jc w:val="left"/>
        <w:rPr>
          <w:rStyle w:val="200"/>
          <w:sz w:val="28"/>
          <w:szCs w:val="28"/>
        </w:rPr>
      </w:pPr>
      <w:r w:rsidRPr="009B35E3">
        <w:rPr>
          <w:rStyle w:val="200"/>
          <w:sz w:val="28"/>
          <w:szCs w:val="28"/>
        </w:rPr>
        <w:t xml:space="preserve">Ресурсный подход </w:t>
      </w:r>
    </w:p>
    <w:p w:rsidR="001F075E" w:rsidRPr="009B35E3" w:rsidRDefault="001F075E" w:rsidP="007B43BF">
      <w:pPr>
        <w:pStyle w:val="a3"/>
        <w:shd w:val="clear" w:color="auto" w:fill="auto"/>
        <w:spacing w:line="240" w:lineRule="auto"/>
        <w:ind w:firstLine="851"/>
        <w:jc w:val="left"/>
        <w:rPr>
          <w:sz w:val="28"/>
          <w:szCs w:val="28"/>
        </w:rPr>
      </w:pPr>
      <w:r w:rsidRPr="009B35E3">
        <w:rPr>
          <w:rStyle w:val="200"/>
          <w:sz w:val="28"/>
          <w:szCs w:val="28"/>
        </w:rPr>
        <w:t>Ресурсный подход</w:t>
      </w:r>
      <w:r w:rsidRPr="009B35E3">
        <w:rPr>
          <w:sz w:val="28"/>
          <w:szCs w:val="28"/>
        </w:rPr>
        <w:t xml:space="preserve"> рассматривается как методология проектирования системы актуального и потенциального обеспечения устойчивого развития </w:t>
      </w:r>
      <w:r>
        <w:rPr>
          <w:sz w:val="28"/>
          <w:szCs w:val="28"/>
        </w:rPr>
        <w:t>МБ НОУ «</w:t>
      </w:r>
      <w:r w:rsidR="007B43BF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  <w:bookmarkEnd w:id="5"/>
    </w:p>
    <w:p w:rsidR="003B41F1" w:rsidRDefault="001F075E" w:rsidP="001F075E">
      <w:pPr>
        <w:pStyle w:val="a3"/>
        <w:shd w:val="clear" w:color="auto" w:fill="auto"/>
        <w:spacing w:line="240" w:lineRule="auto"/>
        <w:ind w:firstLine="860"/>
        <w:jc w:val="left"/>
        <w:rPr>
          <w:sz w:val="28"/>
          <w:szCs w:val="28"/>
        </w:rPr>
      </w:pPr>
      <w:r w:rsidRPr="009B35E3">
        <w:rPr>
          <w:sz w:val="28"/>
          <w:szCs w:val="28"/>
        </w:rPr>
        <w:t xml:space="preserve">Задачи, решение которых обеспечивает ресурсный подход: </w:t>
      </w:r>
    </w:p>
    <w:p w:rsidR="003B41F1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B41F1">
        <w:rPr>
          <w:sz w:val="28"/>
          <w:szCs w:val="28"/>
        </w:rPr>
        <w:t xml:space="preserve">проектирование системы </w:t>
      </w:r>
      <w:proofErr w:type="spellStart"/>
      <w:r w:rsidRPr="003B41F1">
        <w:rPr>
          <w:sz w:val="28"/>
          <w:szCs w:val="28"/>
        </w:rPr>
        <w:t>ресурсообеспечения</w:t>
      </w:r>
      <w:proofErr w:type="spellEnd"/>
      <w:r w:rsidRPr="003B41F1">
        <w:rPr>
          <w:sz w:val="28"/>
          <w:szCs w:val="28"/>
        </w:rPr>
        <w:t>, необходимого для реализации задач устойчивого функционирования деятельности МБ НОУ «</w:t>
      </w:r>
      <w:r w:rsidR="003B41F1" w:rsidRPr="003B41F1">
        <w:rPr>
          <w:sz w:val="28"/>
          <w:szCs w:val="28"/>
        </w:rPr>
        <w:t>Гимназия</w:t>
      </w:r>
      <w:r w:rsidRPr="003B41F1">
        <w:rPr>
          <w:sz w:val="28"/>
          <w:szCs w:val="28"/>
        </w:rPr>
        <w:t xml:space="preserve"> № 70»</w:t>
      </w:r>
      <w:r w:rsidR="003B41F1" w:rsidRPr="003B41F1">
        <w:rPr>
          <w:sz w:val="28"/>
          <w:szCs w:val="28"/>
        </w:rPr>
        <w:t xml:space="preserve"> </w:t>
      </w:r>
      <w:r w:rsidRPr="003B41F1">
        <w:rPr>
          <w:sz w:val="28"/>
          <w:szCs w:val="28"/>
        </w:rPr>
        <w:t>и разработки основ процесса управления ресурсами МБ НОУ «</w:t>
      </w:r>
      <w:r w:rsidR="003B41F1" w:rsidRPr="003B41F1">
        <w:rPr>
          <w:sz w:val="28"/>
          <w:szCs w:val="28"/>
        </w:rPr>
        <w:t>Гимназия</w:t>
      </w:r>
      <w:r w:rsidRPr="003B41F1">
        <w:rPr>
          <w:sz w:val="28"/>
          <w:szCs w:val="28"/>
        </w:rPr>
        <w:t xml:space="preserve"> № 70»;</w:t>
      </w:r>
    </w:p>
    <w:p w:rsidR="001F075E" w:rsidRPr="003B41F1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B41F1">
        <w:rPr>
          <w:sz w:val="28"/>
          <w:szCs w:val="28"/>
        </w:rPr>
        <w:t>выделение в системе обеспечения комплекса ресурсов инновационного развития МБ НОУ «</w:t>
      </w:r>
      <w:r w:rsidR="003B41F1" w:rsidRPr="003B41F1">
        <w:rPr>
          <w:sz w:val="28"/>
          <w:szCs w:val="28"/>
        </w:rPr>
        <w:t>Гимназия</w:t>
      </w:r>
      <w:r w:rsidRPr="003B41F1">
        <w:rPr>
          <w:sz w:val="28"/>
          <w:szCs w:val="28"/>
        </w:rPr>
        <w:t xml:space="preserve"> № 70»</w:t>
      </w:r>
      <w:r w:rsidR="003B41F1">
        <w:rPr>
          <w:sz w:val="28"/>
          <w:szCs w:val="28"/>
        </w:rPr>
        <w:t xml:space="preserve"> </w:t>
      </w:r>
      <w:r w:rsidRPr="003B41F1">
        <w:rPr>
          <w:sz w:val="28"/>
          <w:szCs w:val="28"/>
        </w:rPr>
        <w:t>как основы опережающего управления;</w:t>
      </w:r>
    </w:p>
    <w:p w:rsidR="001F075E" w:rsidRPr="009B35E3" w:rsidRDefault="001F075E" w:rsidP="003B41F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 xml:space="preserve">разработка подходов к мониторингу рационального использования ресурсов в </w:t>
      </w:r>
      <w:r>
        <w:rPr>
          <w:sz w:val="28"/>
          <w:szCs w:val="28"/>
        </w:rPr>
        <w:t>МБ НОУ «</w:t>
      </w:r>
      <w:r w:rsidR="003B41F1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684A89" w:rsidRDefault="00E75D73" w:rsidP="00684A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5660" cy="3378200"/>
            <wp:effectExtent l="19050" t="0" r="6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51" t="22814" r="19504"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E" w:rsidRPr="00D178B2" w:rsidRDefault="00D178B2" w:rsidP="00D178B2">
      <w:pPr>
        <w:pStyle w:val="a3"/>
        <w:shd w:val="clear" w:color="auto" w:fill="auto"/>
        <w:spacing w:line="240" w:lineRule="auto"/>
        <w:ind w:firstLine="860"/>
        <w:rPr>
          <w:b/>
          <w:sz w:val="28"/>
          <w:szCs w:val="28"/>
        </w:rPr>
      </w:pPr>
      <w:r w:rsidRPr="00D178B2">
        <w:rPr>
          <w:b/>
          <w:sz w:val="28"/>
          <w:szCs w:val="28"/>
        </w:rPr>
        <w:t>Рисунок 11 - Компетентностный подход к проектированию</w:t>
      </w:r>
    </w:p>
    <w:p w:rsidR="00D178B2" w:rsidRDefault="00D178B2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D178B2" w:rsidRPr="009B35E3" w:rsidRDefault="00D178B2" w:rsidP="00D178B2">
      <w:pPr>
        <w:pStyle w:val="41"/>
        <w:keepNext/>
        <w:keepLines/>
        <w:shd w:val="clear" w:color="auto" w:fill="auto"/>
        <w:tabs>
          <w:tab w:val="left" w:pos="3346"/>
        </w:tabs>
        <w:spacing w:line="240" w:lineRule="auto"/>
        <w:ind w:firstLine="0"/>
        <w:jc w:val="center"/>
        <w:rPr>
          <w:sz w:val="28"/>
          <w:szCs w:val="28"/>
        </w:rPr>
      </w:pPr>
      <w:bookmarkStart w:id="6" w:name="bookmark20"/>
      <w:r w:rsidRPr="009B35E3">
        <w:rPr>
          <w:sz w:val="28"/>
          <w:szCs w:val="28"/>
        </w:rPr>
        <w:t>Кластерный подход</w:t>
      </w:r>
      <w:bookmarkEnd w:id="6"/>
    </w:p>
    <w:p w:rsidR="00D178B2" w:rsidRPr="009B35E3" w:rsidRDefault="00D178B2" w:rsidP="00D178B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7" w:name="bookmark21"/>
      <w:r w:rsidRPr="00D178B2">
        <w:rPr>
          <w:rStyle w:val="18"/>
          <w:b w:val="0"/>
          <w:sz w:val="28"/>
          <w:szCs w:val="28"/>
        </w:rPr>
        <w:t>Кластерный подход</w:t>
      </w:r>
      <w:r w:rsidRPr="009B35E3">
        <w:rPr>
          <w:sz w:val="28"/>
          <w:szCs w:val="28"/>
        </w:rPr>
        <w:t xml:space="preserve"> рассматривается как методология проектирования модели кооперации деятельности МБ НОУ «</w:t>
      </w:r>
      <w:r w:rsidR="00BA7766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BA7766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с экономическими и социальными организациями г. Новокузнецка для решения задач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модернизации на уровне района и города.</w:t>
      </w:r>
      <w:bookmarkEnd w:id="7"/>
    </w:p>
    <w:p w:rsidR="00D178B2" w:rsidRPr="009B35E3" w:rsidRDefault="00D178B2" w:rsidP="00D178B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Задачи, решение которых обеспечивает кластерный подход:</w:t>
      </w:r>
    </w:p>
    <w:p w:rsidR="00D178B2" w:rsidRPr="009B35E3" w:rsidRDefault="00D178B2" w:rsidP="00363B9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реализация социального партнерства в формировании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среды образовательного учреждения, района, города;</w:t>
      </w:r>
    </w:p>
    <w:p w:rsidR="00D178B2" w:rsidRPr="009B35E3" w:rsidRDefault="00D178B2" w:rsidP="00363B9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реализация социального партнерства в формировании образовательного, профессионального и научного потенциала среды образовательного учреждения, микрорайона, района, города;</w:t>
      </w:r>
    </w:p>
    <w:p w:rsidR="00D178B2" w:rsidRPr="009B35E3" w:rsidRDefault="00D178B2" w:rsidP="00363B9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реализация социального и экономического партнерства в формировании </w:t>
      </w:r>
      <w:proofErr w:type="spellStart"/>
      <w:r w:rsidRPr="009B35E3">
        <w:rPr>
          <w:sz w:val="28"/>
          <w:szCs w:val="28"/>
        </w:rPr>
        <w:t>деятельностного</w:t>
      </w:r>
      <w:proofErr w:type="spellEnd"/>
      <w:r w:rsidRPr="009B35E3">
        <w:rPr>
          <w:sz w:val="28"/>
          <w:szCs w:val="28"/>
        </w:rPr>
        <w:t>, инициативного отношения к изменению к среде обитания: образовательному учреждению, району, городу;</w:t>
      </w:r>
    </w:p>
    <w:p w:rsidR="00D178B2" w:rsidRPr="009B35E3" w:rsidRDefault="00D178B2" w:rsidP="00363B9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bookmarkStart w:id="8" w:name="bookmark22"/>
      <w:r w:rsidRPr="009B35E3">
        <w:rPr>
          <w:sz w:val="28"/>
          <w:szCs w:val="28"/>
        </w:rPr>
        <w:t xml:space="preserve">реализация социального и экономического партнерства в формировании образовательного учреждения как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учреждения, представляющего деловые инициативы решения задач образовательного учреждения, района, города.</w:t>
      </w:r>
      <w:bookmarkEnd w:id="8"/>
    </w:p>
    <w:p w:rsidR="00363B9F" w:rsidRDefault="00363B9F" w:rsidP="00363B9F">
      <w:pPr>
        <w:pStyle w:val="41"/>
        <w:keepNext/>
        <w:keepLines/>
        <w:shd w:val="clear" w:color="auto" w:fill="auto"/>
        <w:tabs>
          <w:tab w:val="left" w:pos="3346"/>
        </w:tabs>
        <w:spacing w:line="240" w:lineRule="auto"/>
        <w:ind w:firstLine="0"/>
        <w:jc w:val="left"/>
        <w:rPr>
          <w:sz w:val="28"/>
          <w:szCs w:val="28"/>
        </w:rPr>
      </w:pPr>
      <w:bookmarkStart w:id="9" w:name="bookmark23"/>
    </w:p>
    <w:p w:rsidR="00D178B2" w:rsidRPr="009B35E3" w:rsidRDefault="00D178B2" w:rsidP="00363B9F">
      <w:pPr>
        <w:pStyle w:val="41"/>
        <w:keepNext/>
        <w:keepLines/>
        <w:shd w:val="clear" w:color="auto" w:fill="auto"/>
        <w:tabs>
          <w:tab w:val="left" w:pos="3346"/>
        </w:tabs>
        <w:spacing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Информационный подход</w:t>
      </w:r>
      <w:bookmarkEnd w:id="9"/>
    </w:p>
    <w:p w:rsidR="00D178B2" w:rsidRDefault="00D178B2" w:rsidP="00D178B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154B12">
        <w:rPr>
          <w:rStyle w:val="18"/>
          <w:b w:val="0"/>
          <w:sz w:val="28"/>
          <w:szCs w:val="28"/>
        </w:rPr>
        <w:t>Информационный подход</w:t>
      </w:r>
      <w:r w:rsidRPr="009B35E3">
        <w:rPr>
          <w:sz w:val="28"/>
          <w:szCs w:val="28"/>
        </w:rPr>
        <w:t xml:space="preserve"> рассматривается как методология,</w:t>
      </w:r>
      <w:r w:rsidR="00734E4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обеспечивающая создание концептуальных мостов между техническими, психологическими и </w:t>
      </w:r>
      <w:proofErr w:type="spellStart"/>
      <w:r w:rsidRPr="009B35E3">
        <w:rPr>
          <w:sz w:val="28"/>
          <w:szCs w:val="28"/>
        </w:rPr>
        <w:t>социогуманитарными</w:t>
      </w:r>
      <w:proofErr w:type="spellEnd"/>
      <w:r w:rsidRPr="009B35E3">
        <w:rPr>
          <w:sz w:val="28"/>
          <w:szCs w:val="28"/>
        </w:rPr>
        <w:t xml:space="preserve"> исследованиями. Ведущим принципом информационного подхода является разработка коммуникаций </w:t>
      </w:r>
      <w:r w:rsidRPr="009B35E3">
        <w:rPr>
          <w:sz w:val="28"/>
          <w:szCs w:val="28"/>
        </w:rPr>
        <w:lastRenderedPageBreak/>
        <w:t>между основными подходами, обеспечивающими основу смысловых и информационно-когнитивных связей проектирования МБ НОУ «</w:t>
      </w:r>
      <w:r w:rsidR="00734E4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34E4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</w:t>
      </w:r>
      <w:r w:rsidR="00BA7D60">
        <w:rPr>
          <w:sz w:val="28"/>
          <w:szCs w:val="28"/>
        </w:rPr>
        <w:t xml:space="preserve"> </w:t>
      </w:r>
      <w:proofErr w:type="spellStart"/>
      <w:r w:rsidR="00BA7D60" w:rsidRPr="009B35E3">
        <w:rPr>
          <w:sz w:val="28"/>
          <w:szCs w:val="28"/>
        </w:rPr>
        <w:t>социокультурной</w:t>
      </w:r>
      <w:proofErr w:type="spellEnd"/>
      <w:r w:rsidR="00BA7D60" w:rsidRPr="009B35E3">
        <w:rPr>
          <w:sz w:val="28"/>
          <w:szCs w:val="28"/>
        </w:rPr>
        <w:t xml:space="preserve"> организации. Информационный подход рассматривается как ведущая методология конструирования, проектирования, передачи и хранения информации в информационной среде </w:t>
      </w:r>
      <w:r w:rsidR="00BA7D60">
        <w:rPr>
          <w:sz w:val="28"/>
          <w:szCs w:val="28"/>
        </w:rPr>
        <w:t>МБ НОУ «Гимназия № 70».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Задачи, решение которых обеспечивает информационный подход в проектировании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:</w:t>
      </w:r>
    </w:p>
    <w:p w:rsidR="00154B12" w:rsidRPr="009B35E3" w:rsidRDefault="00154B12" w:rsidP="00154B1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проектирование коммуникационных связей между элементами МБ НОУ «Гимназия № 70»как организации и информационно-коммуникативных связей в управляющей и управляемых системах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;</w:t>
      </w:r>
    </w:p>
    <w:p w:rsidR="00B310CE" w:rsidRDefault="00154B12" w:rsidP="00154B1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формирование информационно-аналитического комплекса системного мониторинга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;</w:t>
      </w:r>
    </w:p>
    <w:p w:rsidR="00154B12" w:rsidRPr="009B35E3" w:rsidRDefault="00154B12" w:rsidP="00154B1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создание системы информационных технологий, обеспечивающих комплекс образовательной, педагогической, производственной (обеспечивающей) и управленческой деятельностей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154B12" w:rsidRDefault="00154B12" w:rsidP="00154B12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bookmarkStart w:id="10" w:name="bookmark24"/>
      <w:r w:rsidRPr="009B35E3">
        <w:rPr>
          <w:sz w:val="28"/>
          <w:szCs w:val="28"/>
        </w:rPr>
        <w:t xml:space="preserve">Обозначенная совокупность методологических подходов реализуется с учетом специфики Кемеровского региона, актуального состояния и потенциальных задач развития территории, являющихся базовым условием как обстоятельством разработки программы становления и развития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  <w:bookmarkEnd w:id="10"/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</w:p>
    <w:p w:rsidR="00154B12" w:rsidRDefault="00154B12" w:rsidP="00154B12">
      <w:pPr>
        <w:pStyle w:val="21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Анализ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ситуации и потребностей среды, в которой будет </w:t>
      </w:r>
      <w:proofErr w:type="gramStart"/>
      <w:r w:rsidRPr="009B35E3">
        <w:rPr>
          <w:sz w:val="28"/>
          <w:szCs w:val="28"/>
        </w:rPr>
        <w:t>действовать</w:t>
      </w:r>
      <w:proofErr w:type="gramEnd"/>
      <w:r w:rsidRPr="009B35E3">
        <w:rPr>
          <w:sz w:val="28"/>
          <w:szCs w:val="28"/>
        </w:rPr>
        <w:t xml:space="preserve"> и развиваться образовательная система</w:t>
      </w:r>
    </w:p>
    <w:p w:rsidR="00154B12" w:rsidRPr="009B35E3" w:rsidRDefault="00154B12" w:rsidP="00154B12">
      <w:pPr>
        <w:pStyle w:val="21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Представляя анализ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ситуации и потребностей среды, в которой будет </w:t>
      </w:r>
      <w:proofErr w:type="gramStart"/>
      <w:r w:rsidRPr="009B35E3">
        <w:rPr>
          <w:sz w:val="28"/>
          <w:szCs w:val="28"/>
        </w:rPr>
        <w:t>действовать</w:t>
      </w:r>
      <w:proofErr w:type="gramEnd"/>
      <w:r w:rsidRPr="009B35E3">
        <w:rPr>
          <w:sz w:val="28"/>
          <w:szCs w:val="28"/>
        </w:rPr>
        <w:t xml:space="preserve"> и развиваться образовательная система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выделяются области актуальных пробл</w:t>
      </w:r>
      <w:r>
        <w:rPr>
          <w:sz w:val="28"/>
          <w:szCs w:val="28"/>
        </w:rPr>
        <w:t>ем и потенциальных потребностей.</w:t>
      </w:r>
    </w:p>
    <w:p w:rsidR="00154B12" w:rsidRDefault="00154B12" w:rsidP="00154B12">
      <w:pPr>
        <w:pStyle w:val="131"/>
        <w:shd w:val="clear" w:color="auto" w:fill="auto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154B12" w:rsidRDefault="00154B12" w:rsidP="00154B12">
      <w:pPr>
        <w:pStyle w:val="131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Анализ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ситуации и потребностей среды, в которой будет </w:t>
      </w:r>
      <w:proofErr w:type="gramStart"/>
      <w:r w:rsidRPr="009B35E3">
        <w:rPr>
          <w:sz w:val="28"/>
          <w:szCs w:val="28"/>
        </w:rPr>
        <w:t>действовать</w:t>
      </w:r>
      <w:proofErr w:type="gramEnd"/>
      <w:r w:rsidRPr="009B35E3">
        <w:rPr>
          <w:sz w:val="28"/>
          <w:szCs w:val="28"/>
        </w:rPr>
        <w:t xml:space="preserve"> и развиваться образовательная система </w:t>
      </w:r>
    </w:p>
    <w:p w:rsidR="00154B12" w:rsidRDefault="00154B12" w:rsidP="00154B12">
      <w:pPr>
        <w:pStyle w:val="131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МБ НОУ «Гимназия № 70»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154B12" w:rsidTr="00154B12">
        <w:tc>
          <w:tcPr>
            <w:tcW w:w="4785" w:type="dxa"/>
          </w:tcPr>
          <w:p w:rsidR="00154B12" w:rsidRDefault="00154B12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Проблемы </w:t>
            </w:r>
          </w:p>
        </w:tc>
        <w:tc>
          <w:tcPr>
            <w:tcW w:w="4786" w:type="dxa"/>
          </w:tcPr>
          <w:p w:rsidR="00154B12" w:rsidRDefault="00154B12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Потребности </w:t>
            </w:r>
          </w:p>
        </w:tc>
      </w:tr>
      <w:tr w:rsidR="00D60CB7" w:rsidTr="00154B12">
        <w:tc>
          <w:tcPr>
            <w:tcW w:w="4785" w:type="dxa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D60CB7">
              <w:rPr>
                <w:b w:val="0"/>
                <w:sz w:val="28"/>
                <w:szCs w:val="28"/>
              </w:rPr>
              <w:t>Демография и кадровый потенциал</w:t>
            </w:r>
          </w:p>
        </w:tc>
        <w:tc>
          <w:tcPr>
            <w:tcW w:w="4786" w:type="dxa"/>
            <w:vMerge w:val="restart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D60CB7">
              <w:rPr>
                <w:b w:val="0"/>
                <w:sz w:val="28"/>
                <w:szCs w:val="28"/>
              </w:rPr>
              <w:t>Экономического развития</w:t>
            </w:r>
          </w:p>
        </w:tc>
      </w:tr>
      <w:tr w:rsidR="00D60CB7" w:rsidTr="00154B12">
        <w:tc>
          <w:tcPr>
            <w:tcW w:w="4785" w:type="dxa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D60CB7">
              <w:rPr>
                <w:b w:val="0"/>
                <w:sz w:val="28"/>
                <w:szCs w:val="28"/>
              </w:rPr>
              <w:t>Производственный потенциал</w:t>
            </w:r>
          </w:p>
        </w:tc>
        <w:tc>
          <w:tcPr>
            <w:tcW w:w="4786" w:type="dxa"/>
            <w:vMerge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D60CB7" w:rsidTr="00154B12">
        <w:tc>
          <w:tcPr>
            <w:tcW w:w="4785" w:type="dxa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D60CB7">
              <w:rPr>
                <w:b w:val="0"/>
                <w:sz w:val="28"/>
                <w:szCs w:val="28"/>
              </w:rPr>
              <w:t>Научный и образовательный потенциал</w:t>
            </w:r>
          </w:p>
        </w:tc>
        <w:tc>
          <w:tcPr>
            <w:tcW w:w="4786" w:type="dxa"/>
            <w:vMerge w:val="restart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proofErr w:type="spellStart"/>
            <w:r w:rsidRPr="00D60CB7">
              <w:rPr>
                <w:b w:val="0"/>
                <w:sz w:val="28"/>
                <w:szCs w:val="28"/>
              </w:rPr>
              <w:t>Социокультурного</w:t>
            </w:r>
            <w:proofErr w:type="spellEnd"/>
            <w:r w:rsidRPr="00D60CB7">
              <w:rPr>
                <w:b w:val="0"/>
                <w:sz w:val="28"/>
                <w:szCs w:val="28"/>
              </w:rPr>
              <w:t xml:space="preserve"> развития</w:t>
            </w:r>
          </w:p>
        </w:tc>
      </w:tr>
      <w:tr w:rsidR="00D60CB7" w:rsidTr="00154B12">
        <w:tc>
          <w:tcPr>
            <w:tcW w:w="4785" w:type="dxa"/>
          </w:tcPr>
          <w:p w:rsidR="00D60CB7" w:rsidRP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b w:val="0"/>
                <w:sz w:val="28"/>
                <w:szCs w:val="28"/>
              </w:rPr>
            </w:pPr>
            <w:r w:rsidRPr="00D60CB7">
              <w:rPr>
                <w:b w:val="0"/>
                <w:sz w:val="28"/>
                <w:szCs w:val="28"/>
              </w:rPr>
              <w:t>Развитие предпринимательства и торговли</w:t>
            </w:r>
          </w:p>
        </w:tc>
        <w:tc>
          <w:tcPr>
            <w:tcW w:w="4786" w:type="dxa"/>
            <w:vMerge/>
          </w:tcPr>
          <w:p w:rsidR="00D60CB7" w:rsidRDefault="00D60CB7" w:rsidP="00154B12">
            <w:pPr>
              <w:pStyle w:val="131"/>
              <w:shd w:val="clear" w:color="auto" w:fill="auto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К актуальным проблемам, которые выделены в проекте комплексной программы социально-экономического развития города Новокузнецка относятся:</w:t>
      </w:r>
    </w:p>
    <w:p w:rsidR="00154B12" w:rsidRPr="009B35E3" w:rsidRDefault="00154B12" w:rsidP="007B7A4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>проблемы</w:t>
      </w:r>
      <w:r w:rsidRPr="007B7A4F">
        <w:rPr>
          <w:i/>
          <w:iCs/>
        </w:rPr>
        <w:t xml:space="preserve"> демографической ситуации и кадрового потенциала </w:t>
      </w:r>
      <w:r w:rsidRPr="009B35E3">
        <w:rPr>
          <w:sz w:val="28"/>
          <w:szCs w:val="28"/>
        </w:rPr>
        <w:t>(отрицательный естественный прирост населения, сокращение численности населения моложе трудоспособного возраста, старение населения (повышение среднего возраста), дефицит кадров рабочих профессий, несоответствие структуры спроса и предложения на рынке труда);</w:t>
      </w:r>
    </w:p>
    <w:p w:rsidR="00154B12" w:rsidRPr="009B35E3" w:rsidRDefault="00154B12" w:rsidP="007B7A4F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проблемы</w:t>
      </w:r>
      <w:r w:rsidRPr="007B7A4F">
        <w:rPr>
          <w:i/>
          <w:iCs/>
        </w:rPr>
        <w:t xml:space="preserve"> формирования производственного потенциала </w:t>
      </w:r>
      <w:r w:rsidRPr="009B35E3">
        <w:rPr>
          <w:sz w:val="28"/>
          <w:szCs w:val="28"/>
        </w:rPr>
        <w:t>(</w:t>
      </w:r>
      <w:proofErr w:type="spellStart"/>
      <w:r w:rsidRPr="009B35E3">
        <w:rPr>
          <w:sz w:val="28"/>
          <w:szCs w:val="28"/>
        </w:rPr>
        <w:t>монопрофильность</w:t>
      </w:r>
      <w:proofErr w:type="spellEnd"/>
      <w:r w:rsidRPr="009B35E3">
        <w:rPr>
          <w:sz w:val="28"/>
          <w:szCs w:val="28"/>
        </w:rPr>
        <w:t xml:space="preserve"> экономики города, зависимость от ситуации на рынке металлов, сырьевая направленность экономики города, производство продукции с низкой добавленной стоимостью, в результате активной хозяйственной деятельности возможны техногенные аварии и катастрофы, которые могут привести к загрязнению водоемов и территории (экологическим бедствиям) и т.д.);</w:t>
      </w:r>
    </w:p>
    <w:p w:rsidR="00154B12" w:rsidRPr="009B35E3" w:rsidRDefault="00154B12" w:rsidP="007B7A4F">
      <w:pPr>
        <w:pStyle w:val="a3"/>
        <w:numPr>
          <w:ilvl w:val="1"/>
          <w:numId w:val="7"/>
        </w:numPr>
        <w:shd w:val="clear" w:color="auto" w:fill="auto"/>
        <w:tabs>
          <w:tab w:val="left" w:pos="111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проблемы</w:t>
      </w:r>
      <w:r w:rsidRPr="007B7A4F">
        <w:rPr>
          <w:i/>
          <w:iCs/>
        </w:rPr>
        <w:t xml:space="preserve"> научного и образовательного потенциала</w:t>
      </w:r>
      <w:r w:rsidRPr="009B35E3">
        <w:rPr>
          <w:sz w:val="28"/>
          <w:szCs w:val="28"/>
        </w:rPr>
        <w:t xml:space="preserve"> (устаревший парк учебной техники и материально-технического обеспечения образовательного процесса в целом, недостаточность развития системы повышения квалификации педагогов, слабая охваченность системой профессионального образования людей с ограниченными возможностями в физическом и умственном развитии, трудных подростков, отток квалифицированных кадров из сферы образования в другие деятельности и т.д.);</w:t>
      </w:r>
    </w:p>
    <w:p w:rsidR="00154B12" w:rsidRPr="009B35E3" w:rsidRDefault="00154B12" w:rsidP="007B7A4F">
      <w:pPr>
        <w:pStyle w:val="a3"/>
        <w:numPr>
          <w:ilvl w:val="1"/>
          <w:numId w:val="7"/>
        </w:numPr>
        <w:shd w:val="clear" w:color="auto" w:fill="auto"/>
        <w:tabs>
          <w:tab w:val="left" w:pos="1158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проблемы</w:t>
      </w:r>
      <w:r w:rsidRPr="007B7A4F">
        <w:rPr>
          <w:i/>
          <w:iCs/>
        </w:rPr>
        <w:t xml:space="preserve"> развития предпринимательства и торговли</w:t>
      </w:r>
      <w:r w:rsidR="007B7A4F">
        <w:rPr>
          <w:i/>
          <w:iCs/>
        </w:rPr>
        <w:t xml:space="preserve">, </w:t>
      </w:r>
      <w:r w:rsidRPr="009B35E3">
        <w:rPr>
          <w:sz w:val="28"/>
          <w:szCs w:val="28"/>
        </w:rPr>
        <w:t xml:space="preserve"> низкий объем присутствия предприятий малого и среднего бизнеса в производственной структуре экономики города, низкое внедрение инновационных технологий на предприятиях города и т.д.).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Решение обозначенных проблем актуализировано на основе формирования потребностей г. Новокузнецка с потенциалом крупного промышленного центра с высоким экспортным потенциалом, диверсифицированной экономикой, где наряду с ведущими отраслями - металлургической и угольной, основанными на наукоемких и ресурсосберегающих технологиях, ускоренно развиваются машиностроение, производство строительных материалов и конструкций, переработка техногенных отходов.</w:t>
      </w:r>
      <w:proofErr w:type="gramEnd"/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этой связи в </w:t>
      </w:r>
      <w:proofErr w:type="gramStart"/>
      <w:r w:rsidRPr="009B35E3">
        <w:rPr>
          <w:sz w:val="28"/>
          <w:szCs w:val="28"/>
        </w:rPr>
        <w:t>г</w:t>
      </w:r>
      <w:proofErr w:type="gramEnd"/>
      <w:r w:rsidRPr="009B35E3">
        <w:rPr>
          <w:sz w:val="28"/>
          <w:szCs w:val="28"/>
        </w:rPr>
        <w:t>. Новокузнецке проектируется формирование 4-х кластеров экономического развития: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-металлургический кластер;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-кластер жилищного строительства и производства строительных материалов;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-кластер предприятий по переработке техногенных отходов;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-кластер предприятий сферы услуг.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Потребности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развития формируются в задачах преемственности и </w:t>
      </w:r>
      <w:proofErr w:type="spellStart"/>
      <w:r w:rsidRPr="009B35E3">
        <w:rPr>
          <w:sz w:val="28"/>
          <w:szCs w:val="28"/>
        </w:rPr>
        <w:t>инноватики</w:t>
      </w:r>
      <w:proofErr w:type="spellEnd"/>
      <w:r w:rsidRPr="009B35E3">
        <w:rPr>
          <w:sz w:val="28"/>
          <w:szCs w:val="28"/>
        </w:rPr>
        <w:t xml:space="preserve">: от традиций 400-летней истории </w:t>
      </w:r>
      <w:r w:rsidR="007B7A4F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к инновациям социальной активности и ответственности горожан. К 2025 году город Новокузнецк должен стать образовательным, культурным, научным и транспортным центром </w:t>
      </w:r>
      <w:r w:rsidR="007B7A4F">
        <w:rPr>
          <w:sz w:val="28"/>
          <w:szCs w:val="28"/>
        </w:rPr>
        <w:t>ю</w:t>
      </w:r>
      <w:r w:rsidRPr="009B35E3">
        <w:rPr>
          <w:sz w:val="28"/>
          <w:szCs w:val="28"/>
        </w:rPr>
        <w:t xml:space="preserve">га Кузбасса, российским медицинским центром, </w:t>
      </w:r>
      <w:r w:rsidRPr="009B35E3">
        <w:rPr>
          <w:sz w:val="28"/>
          <w:szCs w:val="28"/>
        </w:rPr>
        <w:lastRenderedPageBreak/>
        <w:t>городом с высоким уровнем экологической безопасности, развитой средой обитания, растущим населением, развитым сектором услуг, высоким уровнем качества жизни населения.</w:t>
      </w:r>
    </w:p>
    <w:p w:rsidR="00154B12" w:rsidRPr="009B35E3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 позиций </w:t>
      </w:r>
      <w:proofErr w:type="spellStart"/>
      <w:r w:rsidRPr="009B35E3">
        <w:rPr>
          <w:sz w:val="28"/>
          <w:szCs w:val="28"/>
        </w:rPr>
        <w:t>социокультурных</w:t>
      </w:r>
      <w:proofErr w:type="spellEnd"/>
      <w:r w:rsidRPr="009B35E3">
        <w:rPr>
          <w:sz w:val="28"/>
          <w:szCs w:val="28"/>
        </w:rPr>
        <w:t xml:space="preserve"> задач развития Новокузнецка город позиционируется как «точка сборки» сообщества, решающего задачи жизнедеятельности и развития, донор интеллекта, лидерства, деловой активности и ответственности к среде обитания, культурная столица Юга Кузбасса.</w:t>
      </w:r>
    </w:p>
    <w:p w:rsidR="00B310CE" w:rsidRDefault="00154B12" w:rsidP="00154B12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Рассматривая МБ НОУ «</w:t>
      </w:r>
      <w:r w:rsidR="007B7A4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B7A4F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активного участника решения задач экономической модернизации и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развития города Новокузнецка, выделяются направления, в решении которых МБ НОУ «</w:t>
      </w:r>
      <w:r w:rsidR="007B7A4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70»сможет обеспечить свою включенность в процесс </w:t>
      </w:r>
      <w:proofErr w:type="gramStart"/>
      <w:r w:rsidRPr="009B35E3">
        <w:rPr>
          <w:sz w:val="28"/>
          <w:szCs w:val="28"/>
        </w:rPr>
        <w:t>реализации комплексной программы социально-экономического развития города Новокузнецка</w:t>
      </w:r>
      <w:proofErr w:type="gramEnd"/>
      <w:r w:rsidRPr="009B35E3">
        <w:rPr>
          <w:sz w:val="28"/>
          <w:szCs w:val="28"/>
        </w:rPr>
        <w:t>.</w:t>
      </w:r>
    </w:p>
    <w:p w:rsidR="00B310CE" w:rsidRDefault="00B310CE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5A290D" w:rsidRDefault="005A290D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1391" cy="3213100"/>
            <wp:effectExtent l="19050" t="0" r="495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70" t="24335" r="19424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91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9A" w:rsidRPr="009B35E3" w:rsidRDefault="00940A9A" w:rsidP="00940A9A">
      <w:pPr>
        <w:pStyle w:val="10"/>
        <w:framePr w:wrap="notBeside" w:vAnchor="text" w:hAnchor="text" w:xAlign="center" w:y="1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940A9A" w:rsidRDefault="00940A9A" w:rsidP="00940A9A">
      <w:pPr>
        <w:pStyle w:val="131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12</w:t>
      </w:r>
      <w:r w:rsidRPr="009B35E3">
        <w:rPr>
          <w:sz w:val="28"/>
          <w:szCs w:val="28"/>
        </w:rPr>
        <w:t xml:space="preserve"> - Задачи участия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реализации комплексной программы социально-экономического развития города Новокузнецка</w:t>
      </w:r>
    </w:p>
    <w:p w:rsidR="00940A9A" w:rsidRPr="009B35E3" w:rsidRDefault="00940A9A" w:rsidP="00940A9A">
      <w:pPr>
        <w:pStyle w:val="131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На основе принципа, позволяющего</w:t>
      </w:r>
      <w:r w:rsidRPr="009B35E3">
        <w:rPr>
          <w:rStyle w:val="17"/>
          <w:sz w:val="28"/>
          <w:szCs w:val="28"/>
        </w:rPr>
        <w:t xml:space="preserve"> </w:t>
      </w:r>
      <w:r w:rsidRPr="00940A9A">
        <w:rPr>
          <w:rStyle w:val="17"/>
          <w:b w:val="0"/>
          <w:sz w:val="28"/>
          <w:szCs w:val="28"/>
        </w:rPr>
        <w:t>от проблем и потребностей среды образовательного учреждения перейти к проектированию задач образовательного учреждения,</w:t>
      </w:r>
      <w:r w:rsidRPr="009B35E3">
        <w:rPr>
          <w:sz w:val="28"/>
          <w:szCs w:val="28"/>
        </w:rPr>
        <w:t xml:space="preserve"> в решении которых МБ НОУ «</w:t>
      </w:r>
      <w:r w:rsidR="006F353B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F353B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участвует как социальный партнер процесса экономической и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модернизации г. Новокузнецка, выделяются четыре области задач ориентирующей направленности деятельности </w:t>
      </w:r>
      <w:r>
        <w:rPr>
          <w:sz w:val="28"/>
          <w:szCs w:val="28"/>
        </w:rPr>
        <w:t>МБ НОУ «</w:t>
      </w:r>
      <w:r w:rsidR="006F353B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, реализуемые с позиций кластерного подхода.</w:t>
      </w:r>
      <w:proofErr w:type="gramEnd"/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Рассматривая кластеры, согласно пониманию создателя этого термина М. Портера, как «двигатели продуктивности», представляется возможным </w:t>
      </w:r>
      <w:r w:rsidRPr="009B35E3">
        <w:rPr>
          <w:sz w:val="28"/>
          <w:szCs w:val="28"/>
        </w:rPr>
        <w:lastRenderedPageBreak/>
        <w:t xml:space="preserve">выделить направления кластерных образований, в которых реализует миссию инициатора и координатора ведущих инициатив в области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развития не только на уровне самого образовательного учреждения, но и на уровне района и </w:t>
      </w:r>
      <w:r w:rsidR="006F353B">
        <w:rPr>
          <w:sz w:val="28"/>
          <w:szCs w:val="28"/>
        </w:rPr>
        <w:t>города</w:t>
      </w:r>
      <w:r w:rsidRPr="009B35E3">
        <w:rPr>
          <w:sz w:val="28"/>
          <w:szCs w:val="28"/>
        </w:rPr>
        <w:t>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Позиционируя МБ НОУ «ГИМНАЗИЯ № 70»как образовательное учреждение, реализующее задачи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развития и формирования культуры среды самого учреждения и микрорайона, и оказывающих влияние на культуру района и города, представляется необходимым выделить область задач, ориентирующих на</w:t>
      </w:r>
      <w:r w:rsidRPr="009B35E3">
        <w:rPr>
          <w:rStyle w:val="163"/>
          <w:sz w:val="28"/>
          <w:szCs w:val="28"/>
        </w:rPr>
        <w:t xml:space="preserve"> </w:t>
      </w:r>
      <w:r w:rsidRPr="00003C4F">
        <w:rPr>
          <w:rStyle w:val="163"/>
          <w:b w:val="0"/>
          <w:sz w:val="28"/>
          <w:szCs w:val="28"/>
        </w:rPr>
        <w:t>создание МБ НОУ «</w:t>
      </w:r>
      <w:r w:rsidR="00003C4F" w:rsidRPr="00003C4F">
        <w:rPr>
          <w:rStyle w:val="163"/>
          <w:b w:val="0"/>
          <w:sz w:val="28"/>
          <w:szCs w:val="28"/>
        </w:rPr>
        <w:t>Гимназия</w:t>
      </w:r>
      <w:r w:rsidRPr="00003C4F">
        <w:rPr>
          <w:rStyle w:val="163"/>
          <w:b w:val="0"/>
          <w:sz w:val="28"/>
          <w:szCs w:val="28"/>
        </w:rPr>
        <w:t xml:space="preserve"> № 70»как кластера культуры.</w:t>
      </w:r>
      <w:r w:rsidRPr="009B35E3">
        <w:rPr>
          <w:rStyle w:val="163"/>
          <w:sz w:val="28"/>
          <w:szCs w:val="28"/>
        </w:rPr>
        <w:t xml:space="preserve"> </w:t>
      </w:r>
      <w:r w:rsidRPr="009B35E3">
        <w:rPr>
          <w:sz w:val="28"/>
          <w:szCs w:val="28"/>
        </w:rPr>
        <w:t>Реализация этих задач будет направлена на создание атмосферы социального партнерства в формировании имиджа Новокузнецка как культурной столицы Юга Кузбасса.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МБ НОУ «</w:t>
      </w:r>
      <w:r w:rsidR="00003C4F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являясь образовательным учреждением, реализующим задачи обучения и социализации детей, их </w:t>
      </w:r>
      <w:proofErr w:type="spellStart"/>
      <w:r w:rsidRPr="009B35E3">
        <w:rPr>
          <w:sz w:val="28"/>
          <w:szCs w:val="28"/>
        </w:rPr>
        <w:t>профориентационного</w:t>
      </w:r>
      <w:proofErr w:type="spellEnd"/>
      <w:r w:rsidRPr="009B35E3">
        <w:rPr>
          <w:sz w:val="28"/>
          <w:szCs w:val="28"/>
        </w:rPr>
        <w:t xml:space="preserve"> развития, в качестве социальной и профессиональной инициативы выступает как </w:t>
      </w:r>
      <w:r w:rsidRPr="00003C4F">
        <w:rPr>
          <w:rStyle w:val="163"/>
          <w:b w:val="0"/>
          <w:sz w:val="28"/>
          <w:szCs w:val="28"/>
        </w:rPr>
        <w:t>образовательный кластер,</w:t>
      </w:r>
      <w:r w:rsidRPr="00003C4F">
        <w:rPr>
          <w:b/>
          <w:sz w:val="28"/>
          <w:szCs w:val="28"/>
        </w:rPr>
        <w:t xml:space="preserve"> </w:t>
      </w:r>
      <w:r w:rsidRPr="00003C4F">
        <w:rPr>
          <w:sz w:val="28"/>
          <w:szCs w:val="28"/>
        </w:rPr>
        <w:t>где аккумулируются</w:t>
      </w:r>
      <w:r w:rsidRPr="009B35E3">
        <w:rPr>
          <w:sz w:val="28"/>
          <w:szCs w:val="28"/>
        </w:rPr>
        <w:t xml:space="preserve"> возможности образования жителей микрорайона и района в области освоения новейших информационных технологий, а также осуществляется подготовка преподавателей и руководителей МБ НОУ «</w:t>
      </w:r>
      <w:r w:rsidR="00003C4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70»в вопросах формирования информационной среды и технологий образовательных учреждений</w:t>
      </w:r>
      <w:proofErr w:type="gramEnd"/>
      <w:r w:rsidRPr="009B35E3">
        <w:rPr>
          <w:sz w:val="28"/>
          <w:szCs w:val="28"/>
        </w:rPr>
        <w:t>. В рамках реализации задач данного кластера МБ НОУ «</w:t>
      </w:r>
      <w:r w:rsidR="00003C4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70»реализует свои возможности как ресурсный центр микрорайона, района и города Новокузнецка.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МБ НОУ «</w:t>
      </w:r>
      <w:r w:rsidR="00003C4F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реализуя социально-воспитательные задачи образовательной деятельности на основе </w:t>
      </w:r>
      <w:proofErr w:type="spellStart"/>
      <w:r w:rsidRPr="009B35E3">
        <w:rPr>
          <w:sz w:val="28"/>
          <w:szCs w:val="28"/>
        </w:rPr>
        <w:t>компетентностного</w:t>
      </w:r>
      <w:proofErr w:type="spellEnd"/>
      <w:r w:rsidRPr="009B35E3">
        <w:rPr>
          <w:sz w:val="28"/>
          <w:szCs w:val="28"/>
        </w:rPr>
        <w:t xml:space="preserve"> подхода, формируя </w:t>
      </w:r>
      <w:proofErr w:type="spellStart"/>
      <w:r w:rsidRPr="009B35E3">
        <w:rPr>
          <w:sz w:val="28"/>
          <w:szCs w:val="28"/>
        </w:rPr>
        <w:t>деятельностную</w:t>
      </w:r>
      <w:proofErr w:type="spellEnd"/>
      <w:r w:rsidRPr="009B35E3">
        <w:rPr>
          <w:sz w:val="28"/>
          <w:szCs w:val="28"/>
        </w:rPr>
        <w:t xml:space="preserve"> активную позицию обучающихся, выступает как организатор и координатор</w:t>
      </w:r>
      <w:r w:rsidRPr="009B35E3">
        <w:rPr>
          <w:rStyle w:val="15"/>
          <w:sz w:val="28"/>
          <w:szCs w:val="28"/>
        </w:rPr>
        <w:t xml:space="preserve"> </w:t>
      </w:r>
      <w:r w:rsidRPr="00003C4F">
        <w:rPr>
          <w:rStyle w:val="15"/>
          <w:b w:val="0"/>
          <w:sz w:val="28"/>
          <w:szCs w:val="28"/>
        </w:rPr>
        <w:t>кластера социальных инициатив,</w:t>
      </w:r>
      <w:r w:rsidRPr="009B35E3">
        <w:rPr>
          <w:sz w:val="28"/>
          <w:szCs w:val="28"/>
        </w:rPr>
        <w:t xml:space="preserve"> участвуя в совместной деятельности с жителями микрорайона и района, направленной на преобразование среды обитания и выступая, таким образом, как «точка сборки» сообщества, решающего задачи жизнедеятельности и развития образовательного учреждения, микрорайона и района.</w:t>
      </w:r>
      <w:proofErr w:type="gramEnd"/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МБ НОУ «</w:t>
      </w:r>
      <w:r w:rsidR="00003C4F">
        <w:rPr>
          <w:sz w:val="28"/>
          <w:szCs w:val="28"/>
        </w:rPr>
        <w:t xml:space="preserve">Гимназия </w:t>
      </w:r>
      <w:r>
        <w:rPr>
          <w:sz w:val="28"/>
          <w:szCs w:val="28"/>
        </w:rPr>
        <w:t>№ 70»</w:t>
      </w:r>
      <w:r w:rsidRPr="009B35E3">
        <w:rPr>
          <w:sz w:val="28"/>
          <w:szCs w:val="28"/>
        </w:rPr>
        <w:t xml:space="preserve">, являясь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образовательным учреждением, используя преимущества данной организационно-правовой формы, выступает как инициатор и координатор</w:t>
      </w:r>
      <w:r w:rsidRPr="009B35E3">
        <w:rPr>
          <w:rStyle w:val="15"/>
          <w:sz w:val="28"/>
          <w:szCs w:val="28"/>
        </w:rPr>
        <w:t xml:space="preserve"> </w:t>
      </w:r>
      <w:r w:rsidRPr="00003C4F">
        <w:rPr>
          <w:rStyle w:val="15"/>
          <w:b w:val="0"/>
          <w:sz w:val="28"/>
          <w:szCs w:val="28"/>
        </w:rPr>
        <w:t>кластера деловой инициативы,</w:t>
      </w:r>
      <w:r w:rsidRPr="009B35E3">
        <w:rPr>
          <w:rStyle w:val="15"/>
          <w:sz w:val="28"/>
          <w:szCs w:val="28"/>
        </w:rPr>
        <w:t xml:space="preserve"> </w:t>
      </w:r>
      <w:r w:rsidRPr="009B35E3">
        <w:rPr>
          <w:sz w:val="28"/>
          <w:szCs w:val="28"/>
        </w:rPr>
        <w:t>направленной на решение одной из серьезных мотивационных задач в образовательном менеджменте. Речь идет о смене превалирующего мировоззрения большинства участников управления образовательных учреждений, как только потребителей бюджета, на установки по реализации возможностей предпринимательской активности и развитию предпринимательской некоммерческой деятельности, реализующей не только функцию дополнительного финансирования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70»к бюджетным ассигнованиям, но и развивающей деловую инициативу в области организации образовательных услуг.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>Представленные методологические подходы позволяют обеспечить комплексный характер проектирования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70»как организации, ведущей деятельностью которой является образовательная деятельность.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Вместе с тем, отсутствие какого-либо подхода в комплексном проектировании </w:t>
      </w:r>
      <w:r>
        <w:rPr>
          <w:sz w:val="28"/>
          <w:szCs w:val="28"/>
        </w:rPr>
        <w:t>МБ НОУ «</w:t>
      </w:r>
      <w:r w:rsidR="007005E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представляет собой область потенциального риска недостаточного определения не только образа будущего учреждения, но и системы организации его деятельности, представленной в перспективе процессов развития от периода становления. Недостаточность использования ресурсного подхода ограничивают возможность оперативного и тактического реагирования на проблемы, возникающие в период становления и дальнейшего функционирования, а также создает риск неполной реализации стратегии образовательного учреждения. Недостаточность использования </w:t>
      </w:r>
      <w:proofErr w:type="spellStart"/>
      <w:r w:rsidRPr="009B35E3">
        <w:rPr>
          <w:sz w:val="28"/>
          <w:szCs w:val="28"/>
        </w:rPr>
        <w:t>компетентностного</w:t>
      </w:r>
      <w:proofErr w:type="spellEnd"/>
      <w:r w:rsidRPr="009B35E3">
        <w:rPr>
          <w:sz w:val="28"/>
          <w:szCs w:val="28"/>
        </w:rPr>
        <w:t xml:space="preserve"> подхода, который, с одной стороны, выступает как возможность реализации задач управления качеством деятельности </w:t>
      </w:r>
      <w:r>
        <w:rPr>
          <w:sz w:val="28"/>
          <w:szCs w:val="28"/>
        </w:rPr>
        <w:t>МБ НОУ «</w:t>
      </w:r>
      <w:r w:rsidR="007005E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, с другой стороны, проявляет себя как основа опережающего управления знаниями организации, создает область рисков в обеспечении задач создания образовательного учреждения, отвечающего государственному заказу и социальным запросам.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Еще одним риском недостаточности использования представленных подходов является сужение информационного подхода до понимания его как основных направлений информатизации образовательного учреждения. Данный контекст является составляющей технологией комплексной организации деятельности </w:t>
      </w:r>
      <w:r>
        <w:rPr>
          <w:sz w:val="28"/>
          <w:szCs w:val="28"/>
        </w:rPr>
        <w:t>МБ НОУ «</w:t>
      </w:r>
      <w:r w:rsidR="007005E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оказывающей существенное влияние на эффективность образовательной, педагогической, производственной (обеспечивающей) и управленческой деятельности. Вместе с тем, </w:t>
      </w:r>
      <w:r>
        <w:rPr>
          <w:sz w:val="28"/>
          <w:szCs w:val="28"/>
        </w:rPr>
        <w:t>МБ НОУ «</w:t>
      </w:r>
      <w:r w:rsidR="007005E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7005E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проектируется как </w:t>
      </w:r>
      <w:proofErr w:type="spellStart"/>
      <w:r w:rsidRPr="009B35E3">
        <w:rPr>
          <w:sz w:val="28"/>
          <w:szCs w:val="28"/>
        </w:rPr>
        <w:t>социокультурная</w:t>
      </w:r>
      <w:proofErr w:type="spellEnd"/>
      <w:r w:rsidRPr="009B35E3">
        <w:rPr>
          <w:sz w:val="28"/>
          <w:szCs w:val="28"/>
        </w:rPr>
        <w:t xml:space="preserve"> организация, не только реализующая свои задачи в информационном обществе, но и влияющая на развитие информационной составляющей социального взаимодействия. Этот контекст позволяет рассматривать информационную среду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005E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и информационные технологии, которые будут реализовываться в деятельности </w:t>
      </w:r>
      <w:r>
        <w:rPr>
          <w:sz w:val="28"/>
          <w:szCs w:val="28"/>
        </w:rPr>
        <w:t>МБ НОУ «</w:t>
      </w:r>
      <w:r w:rsidR="007005E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как смысловое проектирование коммуникаций участников совместной деятельности в </w:t>
      </w:r>
      <w:proofErr w:type="spellStart"/>
      <w:r w:rsidRPr="009B35E3">
        <w:rPr>
          <w:sz w:val="28"/>
          <w:szCs w:val="28"/>
        </w:rPr>
        <w:t>социокультурном</w:t>
      </w:r>
      <w:proofErr w:type="spellEnd"/>
      <w:r w:rsidRPr="009B35E3">
        <w:rPr>
          <w:sz w:val="28"/>
          <w:szCs w:val="28"/>
        </w:rPr>
        <w:t xml:space="preserve"> пространстве.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 основе представленных подходов сформирована Концепция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005E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детализированного образа будущего создаваемой школы и определены подходы к оценке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эффекта реализации проекта данного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005E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регионе и стране.</w:t>
      </w:r>
    </w:p>
    <w:p w:rsidR="007005E7" w:rsidRDefault="007005E7" w:rsidP="00940A9A">
      <w:pPr>
        <w:pStyle w:val="22"/>
        <w:keepNext/>
        <w:keepLines/>
        <w:shd w:val="clear" w:color="auto" w:fill="auto"/>
        <w:spacing w:after="0" w:line="240" w:lineRule="auto"/>
        <w:ind w:firstLine="900"/>
        <w:jc w:val="both"/>
        <w:rPr>
          <w:sz w:val="28"/>
          <w:szCs w:val="28"/>
        </w:rPr>
      </w:pPr>
      <w:bookmarkStart w:id="11" w:name="bookmark25"/>
      <w:bookmarkStart w:id="12" w:name="bookmark26"/>
    </w:p>
    <w:p w:rsidR="00940A9A" w:rsidRPr="007005E7" w:rsidRDefault="00940A9A" w:rsidP="00940A9A">
      <w:pPr>
        <w:pStyle w:val="22"/>
        <w:keepNext/>
        <w:keepLines/>
        <w:shd w:val="clear" w:color="auto" w:fill="auto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005E7">
        <w:rPr>
          <w:rFonts w:ascii="Times New Roman" w:hAnsi="Times New Roman" w:cs="Times New Roman"/>
          <w:sz w:val="28"/>
          <w:szCs w:val="28"/>
        </w:rPr>
        <w:t>2. КОНЦЕПЦИЯ ОБРАЗОВАТЕЛЬНОГО УЧРЕЖДЕНИЯ</w:t>
      </w:r>
      <w:bookmarkEnd w:id="11"/>
      <w:bookmarkEnd w:id="12"/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данном разделе представлена концепция образовательного учреждения как детализированный образ будущего создаваемой школы и </w:t>
      </w:r>
      <w:r w:rsidRPr="009B35E3">
        <w:rPr>
          <w:sz w:val="28"/>
          <w:szCs w:val="28"/>
        </w:rPr>
        <w:lastRenderedPageBreak/>
        <w:t xml:space="preserve">подходы к оценке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эффекта реализации проекта данного образовательного учреждения в регионе и стране.</w:t>
      </w:r>
    </w:p>
    <w:p w:rsidR="00940A9A" w:rsidRDefault="00940A9A" w:rsidP="00940A9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bookmarkStart w:id="13" w:name="bookmark27"/>
      <w:r w:rsidRPr="009B35E3">
        <w:rPr>
          <w:sz w:val="28"/>
          <w:szCs w:val="28"/>
        </w:rPr>
        <w:t>Детализированный образ будущего создаваемого образовательного учреждения</w:t>
      </w:r>
      <w:r w:rsidRPr="009B35E3">
        <w:rPr>
          <w:rStyle w:val="14"/>
          <w:sz w:val="28"/>
          <w:szCs w:val="28"/>
        </w:rPr>
        <w:t xml:space="preserve"> </w:t>
      </w:r>
      <w:r w:rsidRPr="007005E7">
        <w:rPr>
          <w:rStyle w:val="14"/>
          <w:b w:val="0"/>
          <w:sz w:val="28"/>
          <w:szCs w:val="28"/>
        </w:rPr>
        <w:t>МБ НОУ «</w:t>
      </w:r>
      <w:r w:rsidR="007005E7" w:rsidRPr="007005E7">
        <w:rPr>
          <w:rStyle w:val="14"/>
          <w:b w:val="0"/>
          <w:sz w:val="28"/>
          <w:szCs w:val="28"/>
        </w:rPr>
        <w:t>Гимназия</w:t>
      </w:r>
      <w:r w:rsidRPr="007005E7">
        <w:rPr>
          <w:rStyle w:val="14"/>
          <w:b w:val="0"/>
          <w:sz w:val="28"/>
          <w:szCs w:val="28"/>
        </w:rPr>
        <w:t xml:space="preserve"> № 70»</w:t>
      </w:r>
      <w:r w:rsidR="007005E7">
        <w:rPr>
          <w:rStyle w:val="14"/>
          <w:b w:val="0"/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отражает организационные, мотивационные, методические, информационные, правовые, финансовые и эргономические основы формирования МБ НОУ «ГИМНАЗИЯ № 70»как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организации.</w:t>
      </w:r>
      <w:bookmarkEnd w:id="13"/>
    </w:p>
    <w:p w:rsidR="007005E7" w:rsidRPr="009B35E3" w:rsidRDefault="007005E7" w:rsidP="00940A9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</w:p>
    <w:p w:rsidR="00940A9A" w:rsidRPr="009B35E3" w:rsidRDefault="00940A9A" w:rsidP="007005E7">
      <w:pPr>
        <w:pStyle w:val="41"/>
        <w:keepNext/>
        <w:keepLines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bookmarkStart w:id="14" w:name="bookmark28"/>
      <w:r w:rsidRPr="009B35E3">
        <w:rPr>
          <w:sz w:val="28"/>
          <w:szCs w:val="28"/>
        </w:rPr>
        <w:t>Организационные основы школы</w:t>
      </w:r>
      <w:bookmarkEnd w:id="14"/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основу организационной структуры образовательного учреждения положена типовая конструкция средней общеобразовательной школы, реализующей задачи трех уровней среднего образования: начальная ступень, средняя ступень, старшая ступень.</w:t>
      </w:r>
    </w:p>
    <w:p w:rsidR="00940A9A" w:rsidRPr="009B35E3" w:rsidRDefault="00940A9A" w:rsidP="00940A9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направленности образования МБ НОУ «</w:t>
      </w:r>
      <w:r w:rsidR="007005E7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005E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 учетом наиболее успешного опыта реализации задач профильного обучения позволяет представить следующую организационную структуру образовательного учреждения:</w:t>
      </w:r>
    </w:p>
    <w:p w:rsidR="00B310CE" w:rsidRDefault="00940A9A" w:rsidP="00940A9A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Представленная на нижеследующем рисунке организационная структура позволяет, с одной стороны, сохранять преемственность традиционно существующих ступеней обучения, с другой стороны, реализовывать задачи модернизации образования, представленные в Федеральном государственном образовательном стандарте (ФГОС) и связанные с универсальными подходами к организации учебной деятельности и выбором специализации обучения в старшей школе.</w:t>
      </w:r>
    </w:p>
    <w:p w:rsidR="00B310CE" w:rsidRDefault="00514F2A" w:rsidP="00A9099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69575" cy="3283983"/>
            <wp:effectExtent l="19050" t="0" r="2425" b="0"/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176" t="24378" r="24531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83" cy="328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2A" w:rsidRPr="009B35E3" w:rsidRDefault="00514F2A" w:rsidP="00514F2A">
      <w:pPr>
        <w:pStyle w:val="131"/>
        <w:shd w:val="clear" w:color="auto" w:fill="auto"/>
        <w:spacing w:after="0" w:line="240" w:lineRule="auto"/>
        <w:ind w:firstLine="78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Рисунок 15 - Проектирование организационной образовательной структуры</w:t>
      </w:r>
      <w:r>
        <w:rPr>
          <w:sz w:val="28"/>
          <w:szCs w:val="28"/>
        </w:rPr>
        <w:t xml:space="preserve"> МБ НОУ «Гимназия № 70»</w:t>
      </w:r>
    </w:p>
    <w:p w:rsidR="00B310CE" w:rsidRDefault="00514F2A" w:rsidP="00514F2A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Принципиальная новизна в сравнении с традиционной структурой образовательного учреждения, реализующего образовательные программы </w:t>
      </w:r>
      <w:r w:rsidRPr="009B35E3">
        <w:rPr>
          <w:sz w:val="28"/>
          <w:szCs w:val="28"/>
        </w:rPr>
        <w:lastRenderedPageBreak/>
        <w:t>среднего полного образования, заключается в выделении на уровне средней ступени обучения переходного подуровня, представляющего возрастные параллели 8-9 классов. Специфика выделения данной организационной структурой связана с необходимостью фиксирования в Образовательной программе МБ НОУ «</w:t>
      </w:r>
      <w:r w:rsidR="00A14D46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14D46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последовательной смены универсальных ориентиров направленности обучения на специальные и формирования осознанной готовности к выбору профиля обучения в старшей школе. Двухлетний период преемственности универсального и профильного образования, а в данной конструкции как </w:t>
      </w:r>
      <w:proofErr w:type="spellStart"/>
      <w:r w:rsidRPr="009B35E3">
        <w:rPr>
          <w:sz w:val="28"/>
          <w:szCs w:val="28"/>
        </w:rPr>
        <w:t>предпрофильной</w:t>
      </w:r>
      <w:proofErr w:type="spellEnd"/>
      <w:r w:rsidRPr="009B35E3">
        <w:rPr>
          <w:sz w:val="28"/>
          <w:szCs w:val="28"/>
        </w:rPr>
        <w:t xml:space="preserve"> подготовки обучающихся позволяет уменьшить риски от немотивированного выбора профильных предметов обучения</w:t>
      </w:r>
      <w:r w:rsidR="00A14D46">
        <w:rPr>
          <w:sz w:val="28"/>
          <w:szCs w:val="28"/>
        </w:rPr>
        <w:t>.</w:t>
      </w:r>
    </w:p>
    <w:p w:rsidR="00A14D46" w:rsidRPr="009B35E3" w:rsidRDefault="00A14D46" w:rsidP="00A14D46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Проектирование организационной образовательной структуры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осуществляется с учетом поэтапного формирования контингента школы.</w:t>
      </w:r>
    </w:p>
    <w:p w:rsidR="00A14D46" w:rsidRPr="009B35E3" w:rsidRDefault="00A14D46" w:rsidP="00A14D46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процессе разработки организационной образовательной структуры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представлены из следующих расчетов наполнения школы: ниже нормы (400-600 учащихся), в соответствии с нормой (800-900) и выше нормы (1000-1200).</w:t>
      </w:r>
    </w:p>
    <w:p w:rsidR="00A14D46" w:rsidRPr="009B35E3" w:rsidRDefault="00A14D46" w:rsidP="00A14D46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соответствии с заданными требованиями составлены варианты выхода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на проектную мощность наполняемости (норма 800-900 обучающихся).</w:t>
      </w:r>
    </w:p>
    <w:p w:rsidR="00A14D46" w:rsidRPr="009B35E3" w:rsidRDefault="00A14D46" w:rsidP="00A14D46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Комплектование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может осуществляться, исходя из различных показателей наполняемости классов (25, 27 и 30 человек в классе).</w:t>
      </w:r>
    </w:p>
    <w:p w:rsidR="00A14D46" w:rsidRDefault="00A14D46" w:rsidP="00A14D4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В представленных схемах показан расчет наполняемости в зависимости от количества обучающихся в классах при средних показателях</w:t>
      </w:r>
      <w:proofErr w:type="gramEnd"/>
      <w:r>
        <w:rPr>
          <w:sz w:val="28"/>
          <w:szCs w:val="28"/>
        </w:rPr>
        <w:t>.</w:t>
      </w:r>
    </w:p>
    <w:p w:rsidR="00E45447" w:rsidRPr="0029052D" w:rsidRDefault="00E45447" w:rsidP="0029052D">
      <w:pPr>
        <w:pStyle w:val="a3"/>
        <w:shd w:val="clear" w:color="auto" w:fill="auto"/>
        <w:spacing w:line="240" w:lineRule="auto"/>
        <w:ind w:firstLine="860"/>
        <w:jc w:val="right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>Таблица 2</w:t>
      </w:r>
    </w:p>
    <w:p w:rsidR="00E45447" w:rsidRPr="0029052D" w:rsidRDefault="0029052D" w:rsidP="0029052D">
      <w:pPr>
        <w:pStyle w:val="a3"/>
        <w:shd w:val="clear" w:color="auto" w:fill="auto"/>
        <w:spacing w:line="240" w:lineRule="auto"/>
        <w:ind w:firstLine="860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>Наполняемость МБ НОУ «Гимназия № 70» в пределах нормы (800-900 чел.) при количестве детей в классе 25 чел.</w:t>
      </w:r>
    </w:p>
    <w:tbl>
      <w:tblPr>
        <w:tblStyle w:val="a8"/>
        <w:tblW w:w="0" w:type="auto"/>
        <w:tblLook w:val="04A0"/>
      </w:tblPr>
      <w:tblGrid>
        <w:gridCol w:w="776"/>
        <w:gridCol w:w="647"/>
        <w:gridCol w:w="648"/>
        <w:gridCol w:w="648"/>
        <w:gridCol w:w="647"/>
        <w:gridCol w:w="648"/>
        <w:gridCol w:w="648"/>
        <w:gridCol w:w="648"/>
        <w:gridCol w:w="648"/>
        <w:gridCol w:w="649"/>
        <w:gridCol w:w="649"/>
        <w:gridCol w:w="649"/>
        <w:gridCol w:w="833"/>
        <w:gridCol w:w="833"/>
      </w:tblGrid>
      <w:tr w:rsidR="00B11D13" w:rsidRPr="00B11D13" w:rsidTr="00B11D13">
        <w:tc>
          <w:tcPr>
            <w:tcW w:w="776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2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3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4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5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6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7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8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9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10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обуч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</w:tr>
      <w:tr w:rsidR="00B11D13" w:rsidRPr="00B11D13" w:rsidTr="00B11D13">
        <w:tc>
          <w:tcPr>
            <w:tcW w:w="776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2017-2018</w:t>
            </w:r>
          </w:p>
        </w:tc>
        <w:tc>
          <w:tcPr>
            <w:tcW w:w="647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825</w:t>
            </w:r>
          </w:p>
        </w:tc>
      </w:tr>
      <w:tr w:rsidR="00B11D13" w:rsidRPr="00B11D13" w:rsidTr="00B11D13">
        <w:tc>
          <w:tcPr>
            <w:tcW w:w="776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2018-2019</w:t>
            </w:r>
          </w:p>
        </w:tc>
        <w:tc>
          <w:tcPr>
            <w:tcW w:w="647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825</w:t>
            </w:r>
          </w:p>
        </w:tc>
      </w:tr>
      <w:tr w:rsidR="00B11D13" w:rsidRPr="00B11D13" w:rsidTr="00B11D13">
        <w:tc>
          <w:tcPr>
            <w:tcW w:w="776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2019-2020</w:t>
            </w:r>
          </w:p>
        </w:tc>
        <w:tc>
          <w:tcPr>
            <w:tcW w:w="647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B11D13" w:rsidRPr="00B11D13" w:rsidRDefault="00B11D13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B11D13" w:rsidRPr="00B11D13" w:rsidRDefault="00B11D13" w:rsidP="00A14D46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825</w:t>
            </w:r>
          </w:p>
        </w:tc>
      </w:tr>
    </w:tbl>
    <w:p w:rsidR="006005FF" w:rsidRPr="0029052D" w:rsidRDefault="006005FF" w:rsidP="006005FF">
      <w:pPr>
        <w:pStyle w:val="a3"/>
        <w:shd w:val="clear" w:color="auto" w:fill="auto"/>
        <w:spacing w:line="240" w:lineRule="auto"/>
        <w:ind w:firstLine="860"/>
        <w:jc w:val="right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3</w:t>
      </w:r>
    </w:p>
    <w:p w:rsidR="006005FF" w:rsidRPr="0029052D" w:rsidRDefault="006005FF" w:rsidP="006005FF">
      <w:pPr>
        <w:pStyle w:val="a3"/>
        <w:shd w:val="clear" w:color="auto" w:fill="auto"/>
        <w:spacing w:line="240" w:lineRule="auto"/>
        <w:ind w:firstLine="860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 xml:space="preserve">Наполняемость МБ НОУ «Гимназия № 70» в </w:t>
      </w:r>
      <w:r w:rsidR="00A3001E">
        <w:rPr>
          <w:b/>
          <w:sz w:val="28"/>
          <w:szCs w:val="28"/>
        </w:rPr>
        <w:t>границ</w:t>
      </w:r>
      <w:r w:rsidRPr="0029052D">
        <w:rPr>
          <w:b/>
          <w:sz w:val="28"/>
          <w:szCs w:val="28"/>
        </w:rPr>
        <w:t>ах нормы (800-900 чел.) при количестве детей в классе 2</w:t>
      </w:r>
      <w:r>
        <w:rPr>
          <w:b/>
          <w:sz w:val="28"/>
          <w:szCs w:val="28"/>
        </w:rPr>
        <w:t>7</w:t>
      </w:r>
      <w:r w:rsidRPr="0029052D">
        <w:rPr>
          <w:b/>
          <w:sz w:val="28"/>
          <w:szCs w:val="28"/>
        </w:rPr>
        <w:t xml:space="preserve"> чел.</w:t>
      </w:r>
    </w:p>
    <w:tbl>
      <w:tblPr>
        <w:tblStyle w:val="a8"/>
        <w:tblW w:w="0" w:type="auto"/>
        <w:tblLook w:val="04A0"/>
      </w:tblPr>
      <w:tblGrid>
        <w:gridCol w:w="776"/>
        <w:gridCol w:w="647"/>
        <w:gridCol w:w="648"/>
        <w:gridCol w:w="648"/>
        <w:gridCol w:w="647"/>
        <w:gridCol w:w="648"/>
        <w:gridCol w:w="648"/>
        <w:gridCol w:w="648"/>
        <w:gridCol w:w="648"/>
        <w:gridCol w:w="649"/>
        <w:gridCol w:w="649"/>
        <w:gridCol w:w="649"/>
        <w:gridCol w:w="833"/>
        <w:gridCol w:w="833"/>
      </w:tblGrid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2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3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4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5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6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7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8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9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10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обуч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</w:tr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2017-2018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91</w:t>
            </w:r>
          </w:p>
        </w:tc>
      </w:tr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2018-2019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91</w:t>
            </w:r>
          </w:p>
        </w:tc>
      </w:tr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91</w:t>
            </w:r>
          </w:p>
        </w:tc>
      </w:tr>
    </w:tbl>
    <w:p w:rsidR="006005FF" w:rsidRPr="0029052D" w:rsidRDefault="006005FF" w:rsidP="006005FF">
      <w:pPr>
        <w:pStyle w:val="a3"/>
        <w:shd w:val="clear" w:color="auto" w:fill="auto"/>
        <w:spacing w:line="240" w:lineRule="auto"/>
        <w:ind w:firstLine="860"/>
        <w:jc w:val="right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4</w:t>
      </w:r>
    </w:p>
    <w:p w:rsidR="006005FF" w:rsidRPr="0029052D" w:rsidRDefault="006005FF" w:rsidP="006005FF">
      <w:pPr>
        <w:pStyle w:val="a3"/>
        <w:shd w:val="clear" w:color="auto" w:fill="auto"/>
        <w:spacing w:line="240" w:lineRule="auto"/>
        <w:ind w:firstLine="860"/>
        <w:rPr>
          <w:b/>
          <w:sz w:val="28"/>
          <w:szCs w:val="28"/>
        </w:rPr>
      </w:pPr>
      <w:r w:rsidRPr="0029052D">
        <w:rPr>
          <w:b/>
          <w:sz w:val="28"/>
          <w:szCs w:val="28"/>
        </w:rPr>
        <w:t xml:space="preserve">Наполняемость МБ НОУ «Гимназия № 70» </w:t>
      </w:r>
      <w:r w:rsidR="00F85E08">
        <w:rPr>
          <w:b/>
          <w:sz w:val="28"/>
          <w:szCs w:val="28"/>
        </w:rPr>
        <w:t>с превышением</w:t>
      </w:r>
      <w:r w:rsidRPr="0029052D">
        <w:rPr>
          <w:b/>
          <w:sz w:val="28"/>
          <w:szCs w:val="28"/>
        </w:rPr>
        <w:t xml:space="preserve"> нормы (800-900 чел.)</w:t>
      </w:r>
      <w:r w:rsidR="00F85E08">
        <w:rPr>
          <w:b/>
          <w:sz w:val="28"/>
          <w:szCs w:val="28"/>
        </w:rPr>
        <w:t xml:space="preserve"> при количестве детей в классе 30</w:t>
      </w:r>
      <w:r w:rsidRPr="0029052D">
        <w:rPr>
          <w:b/>
          <w:sz w:val="28"/>
          <w:szCs w:val="28"/>
        </w:rPr>
        <w:t xml:space="preserve"> чел.</w:t>
      </w:r>
    </w:p>
    <w:tbl>
      <w:tblPr>
        <w:tblStyle w:val="a8"/>
        <w:tblW w:w="0" w:type="auto"/>
        <w:tblLook w:val="04A0"/>
      </w:tblPr>
      <w:tblGrid>
        <w:gridCol w:w="776"/>
        <w:gridCol w:w="647"/>
        <w:gridCol w:w="648"/>
        <w:gridCol w:w="648"/>
        <w:gridCol w:w="647"/>
        <w:gridCol w:w="648"/>
        <w:gridCol w:w="648"/>
        <w:gridCol w:w="648"/>
        <w:gridCol w:w="648"/>
        <w:gridCol w:w="649"/>
        <w:gridCol w:w="649"/>
        <w:gridCol w:w="649"/>
        <w:gridCol w:w="833"/>
        <w:gridCol w:w="833"/>
      </w:tblGrid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2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3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4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5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6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7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8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9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10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11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кл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 xml:space="preserve">Итого </w:t>
            </w:r>
            <w:proofErr w:type="spellStart"/>
            <w:r w:rsidRPr="00B11D13">
              <w:rPr>
                <w:sz w:val="24"/>
                <w:szCs w:val="24"/>
              </w:rPr>
              <w:t>обуч</w:t>
            </w:r>
            <w:proofErr w:type="spellEnd"/>
            <w:r w:rsidRPr="00B11D13">
              <w:rPr>
                <w:sz w:val="24"/>
                <w:szCs w:val="24"/>
              </w:rPr>
              <w:t>.</w:t>
            </w:r>
          </w:p>
        </w:tc>
      </w:tr>
      <w:tr w:rsidR="006005FF" w:rsidRPr="00B11D13" w:rsidTr="006005FF">
        <w:tc>
          <w:tcPr>
            <w:tcW w:w="776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2017-2018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6005FF" w:rsidRPr="00B11D13" w:rsidRDefault="006005FF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6005FF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</w:tr>
      <w:tr w:rsidR="00F85E08" w:rsidRPr="00B11D13" w:rsidTr="006005FF">
        <w:tc>
          <w:tcPr>
            <w:tcW w:w="776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2018-2019</w:t>
            </w:r>
          </w:p>
        </w:tc>
        <w:tc>
          <w:tcPr>
            <w:tcW w:w="647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F85E08" w:rsidRPr="00F85E08" w:rsidRDefault="00F85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E0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  <w:tr w:rsidR="00F85E08" w:rsidRPr="00B11D13" w:rsidTr="006005FF">
        <w:tc>
          <w:tcPr>
            <w:tcW w:w="776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2019-2020</w:t>
            </w:r>
          </w:p>
        </w:tc>
        <w:tc>
          <w:tcPr>
            <w:tcW w:w="647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7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F85E08" w:rsidRPr="00B11D13" w:rsidRDefault="00F85E08" w:rsidP="006005FF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1D13">
              <w:rPr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F85E08" w:rsidRPr="00F85E08" w:rsidRDefault="00F85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E0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</w:tbl>
    <w:p w:rsidR="0088130A" w:rsidRPr="0088130A" w:rsidRDefault="0088130A" w:rsidP="0088130A">
      <w:pPr>
        <w:pStyle w:val="a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проектирование средней наполняемости классов</w:t>
      </w:r>
      <w:r>
        <w:rPr>
          <w:sz w:val="28"/>
          <w:szCs w:val="28"/>
        </w:rPr>
        <w:t xml:space="preserve"> в </w:t>
      </w:r>
      <w:r w:rsidRPr="009B35E3">
        <w:rPr>
          <w:sz w:val="28"/>
          <w:szCs w:val="28"/>
        </w:rPr>
        <w:t>МБ НОУ «Гимназия № 70» г. Новокузнецка определяется, исходя из показателей</w:t>
      </w:r>
      <w:r w:rsidRPr="009B35E3">
        <w:rPr>
          <w:rStyle w:val="130"/>
          <w:sz w:val="28"/>
          <w:szCs w:val="28"/>
        </w:rPr>
        <w:t xml:space="preserve"> </w:t>
      </w:r>
      <w:r w:rsidRPr="0088130A">
        <w:rPr>
          <w:rStyle w:val="130"/>
          <w:b w:val="0"/>
          <w:sz w:val="28"/>
          <w:szCs w:val="28"/>
        </w:rPr>
        <w:t>25-27 человек в классе.</w:t>
      </w:r>
    </w:p>
    <w:p w:rsidR="0088130A" w:rsidRPr="009B35E3" w:rsidRDefault="0088130A" w:rsidP="0088130A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соответствии с временным форматом перехода от режима становления к режиму устойчивого функционирования представлены 2 варианта формирования наполнения организационной образовательной структуры.</w:t>
      </w:r>
    </w:p>
    <w:p w:rsidR="0088130A" w:rsidRDefault="0088130A" w:rsidP="0088130A">
      <w:pPr>
        <w:pStyle w:val="101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15" w:name="bookmark29"/>
    </w:p>
    <w:p w:rsidR="0088130A" w:rsidRDefault="0088130A" w:rsidP="0088130A">
      <w:pPr>
        <w:pStyle w:val="101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8130A">
        <w:rPr>
          <w:rFonts w:ascii="Times New Roman" w:hAnsi="Times New Roman" w:cs="Times New Roman"/>
          <w:sz w:val="28"/>
          <w:szCs w:val="28"/>
        </w:rPr>
        <w:t>Проектирование выхода МБ НОУ «ГИМНАЗИЯ № 70»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0A">
        <w:rPr>
          <w:rFonts w:ascii="Times New Roman" w:hAnsi="Times New Roman" w:cs="Times New Roman"/>
          <w:sz w:val="28"/>
          <w:szCs w:val="28"/>
        </w:rPr>
        <w:t>на проектную мощность в соответствии с нормой (800-900 обучающихся)</w:t>
      </w:r>
      <w:bookmarkEnd w:id="15"/>
    </w:p>
    <w:p w:rsidR="0088130A" w:rsidRPr="0088130A" w:rsidRDefault="0088130A" w:rsidP="0088130A">
      <w:pPr>
        <w:pStyle w:val="101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8130A" w:rsidRPr="009B35E3" w:rsidRDefault="0088130A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88130A">
        <w:rPr>
          <w:sz w:val="28"/>
          <w:szCs w:val="28"/>
        </w:rPr>
        <w:t>Вариант 1:</w:t>
      </w:r>
      <w:r w:rsidR="00B74173">
        <w:rPr>
          <w:sz w:val="28"/>
          <w:szCs w:val="28"/>
        </w:rPr>
        <w:t xml:space="preserve"> </w:t>
      </w:r>
      <w:r w:rsidR="00B74173">
        <w:rPr>
          <w:sz w:val="28"/>
          <w:szCs w:val="28"/>
          <w:lang w:val="en-US"/>
        </w:rPr>
        <w:t>c</w:t>
      </w:r>
      <w:r w:rsidRPr="0088130A">
        <w:rPr>
          <w:sz w:val="28"/>
          <w:szCs w:val="28"/>
        </w:rPr>
        <w:t xml:space="preserve"> учетом фактических данных на момент ввода школы в действие и дальнейшей реализации складывающейся организационной структуры ОУ </w:t>
      </w:r>
      <w:r w:rsidRPr="009B35E3">
        <w:rPr>
          <w:sz w:val="28"/>
          <w:szCs w:val="28"/>
        </w:rPr>
        <w:t>выход на проектную</w:t>
      </w:r>
      <w:r w:rsidR="00B74173">
        <w:rPr>
          <w:sz w:val="28"/>
          <w:szCs w:val="28"/>
        </w:rPr>
        <w:t xml:space="preserve"> мощность будет обеспечен к 20</w:t>
      </w:r>
      <w:r w:rsidR="00B74173" w:rsidRPr="00B74173">
        <w:rPr>
          <w:sz w:val="28"/>
          <w:szCs w:val="28"/>
        </w:rPr>
        <w:t>20</w:t>
      </w:r>
      <w:r w:rsidRPr="009B35E3">
        <w:rPr>
          <w:sz w:val="28"/>
          <w:szCs w:val="28"/>
        </w:rPr>
        <w:t xml:space="preserve"> году</w:t>
      </w:r>
      <w:r>
        <w:rPr>
          <w:sz w:val="28"/>
          <w:szCs w:val="28"/>
        </w:rPr>
        <w:t>.</w:t>
      </w:r>
    </w:p>
    <w:p w:rsidR="00B74173" w:rsidRPr="009B35E3" w:rsidRDefault="00B74173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Положительные аспекты представленного варианта заключаются в достаточно быстром выходе на плановую мощность.</w:t>
      </w:r>
    </w:p>
    <w:p w:rsidR="00B74173" w:rsidRPr="00BE3195" w:rsidRDefault="00B74173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BE3195">
        <w:rPr>
          <w:rStyle w:val="120"/>
          <w:b w:val="0"/>
          <w:color w:val="auto"/>
          <w:sz w:val="28"/>
          <w:szCs w:val="28"/>
        </w:rPr>
        <w:t>Риски</w:t>
      </w:r>
      <w:r w:rsidRPr="00BE3195">
        <w:rPr>
          <w:sz w:val="28"/>
          <w:szCs w:val="28"/>
        </w:rPr>
        <w:t xml:space="preserve"> данного варианта связаны с резким превышением плановой мощности к 2018-му и последующим годам.</w:t>
      </w:r>
    </w:p>
    <w:p w:rsidR="0088130A" w:rsidRPr="00BE3195" w:rsidRDefault="00B74173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BE3195">
        <w:rPr>
          <w:rStyle w:val="110"/>
          <w:b w:val="0"/>
          <w:color w:val="auto"/>
          <w:sz w:val="28"/>
          <w:szCs w:val="28"/>
          <w:u w:val="none"/>
        </w:rPr>
        <w:t>Вариант 2:</w:t>
      </w:r>
      <w:r w:rsidRPr="00BE3195">
        <w:rPr>
          <w:sz w:val="28"/>
          <w:szCs w:val="28"/>
        </w:rPr>
        <w:t xml:space="preserve"> </w:t>
      </w:r>
      <w:r w:rsidRPr="00BE3195">
        <w:rPr>
          <w:sz w:val="28"/>
          <w:szCs w:val="28"/>
          <w:lang w:val="en-US"/>
        </w:rPr>
        <w:t>c</w:t>
      </w:r>
      <w:r w:rsidRPr="00BE3195">
        <w:rPr>
          <w:sz w:val="28"/>
          <w:szCs w:val="28"/>
        </w:rPr>
        <w:t xml:space="preserve"> учетом фактических данных на момент ввода школы в действие и дальнейшей корректировкой организационной структуры ОУ выход на проектную</w:t>
      </w:r>
      <w:r w:rsidR="00C92F79" w:rsidRPr="00BE3195">
        <w:rPr>
          <w:sz w:val="28"/>
          <w:szCs w:val="28"/>
        </w:rPr>
        <w:t xml:space="preserve"> мощность будет обеспечен к 2020</w:t>
      </w:r>
      <w:r w:rsidRPr="00BE3195">
        <w:rPr>
          <w:sz w:val="28"/>
          <w:szCs w:val="28"/>
        </w:rPr>
        <w:t xml:space="preserve"> году</w:t>
      </w:r>
      <w:r w:rsidR="00C92F79" w:rsidRPr="00BE3195">
        <w:rPr>
          <w:sz w:val="28"/>
          <w:szCs w:val="28"/>
        </w:rPr>
        <w:t>.</w:t>
      </w:r>
    </w:p>
    <w:p w:rsidR="00C92F79" w:rsidRPr="00BE3195" w:rsidRDefault="00C92F79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BE3195">
        <w:rPr>
          <w:rStyle w:val="102"/>
          <w:b w:val="0"/>
          <w:color w:val="auto"/>
          <w:sz w:val="28"/>
          <w:szCs w:val="28"/>
        </w:rPr>
        <w:t>Риски</w:t>
      </w:r>
      <w:r w:rsidRPr="00BE3195">
        <w:rPr>
          <w:b/>
          <w:sz w:val="28"/>
          <w:szCs w:val="28"/>
        </w:rPr>
        <w:t xml:space="preserve"> </w:t>
      </w:r>
      <w:r w:rsidRPr="00BE3195">
        <w:rPr>
          <w:sz w:val="28"/>
          <w:szCs w:val="28"/>
        </w:rPr>
        <w:t>данного варианта связаны не только с превышением плановой мощности к 2019-му и последующим годам. Резкий переход от комплектования с 5-ти классов до 3-х классов в параллели при первых трех годах устойчивого приема в 1-ые классы может вызвать недовольство жителей микрорайона.</w:t>
      </w:r>
    </w:p>
    <w:p w:rsidR="00C92F79" w:rsidRPr="00BE3195" w:rsidRDefault="00C92F79" w:rsidP="00BE3195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BE3195">
        <w:rPr>
          <w:rStyle w:val="9"/>
          <w:b w:val="0"/>
          <w:color w:val="auto"/>
          <w:sz w:val="28"/>
          <w:szCs w:val="28"/>
          <w:u w:val="none"/>
        </w:rPr>
        <w:t>Вариант 3:</w:t>
      </w:r>
      <w:r w:rsidRPr="00BE3195">
        <w:rPr>
          <w:sz w:val="28"/>
          <w:szCs w:val="28"/>
        </w:rPr>
        <w:t xml:space="preserve"> с учетом фактических данных на момент ввода школы в действие и дальнейшим фиксированием организационной структуры ОУ</w:t>
      </w:r>
      <w:r w:rsidRPr="00BE3195">
        <w:rPr>
          <w:sz w:val="28"/>
          <w:szCs w:val="28"/>
          <w:u w:val="single"/>
        </w:rPr>
        <w:t xml:space="preserve"> </w:t>
      </w:r>
      <w:r w:rsidRPr="00BE3195">
        <w:rPr>
          <w:sz w:val="28"/>
          <w:szCs w:val="28"/>
        </w:rPr>
        <w:t>выход на проектную мощность будет обеспечен к 2020 году, с достижением и сохранением плановых показателей.</w:t>
      </w:r>
    </w:p>
    <w:p w:rsidR="00BE3195" w:rsidRPr="009B35E3" w:rsidRDefault="00BE3195" w:rsidP="00035F58">
      <w:pPr>
        <w:pStyle w:val="a3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BE3195">
        <w:rPr>
          <w:sz w:val="28"/>
          <w:szCs w:val="28"/>
        </w:rPr>
        <w:t xml:space="preserve">Данный вариант является оптимальным не только по выполнению требований достижения плановых показателей и их устойчивого обеспечения. </w:t>
      </w:r>
    </w:p>
    <w:p w:rsidR="00BE3195" w:rsidRPr="009B35E3" w:rsidRDefault="00BE3195" w:rsidP="00035F58">
      <w:pPr>
        <w:pStyle w:val="41"/>
        <w:keepNext/>
        <w:keepLines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bookmarkStart w:id="16" w:name="bookmark31"/>
      <w:r w:rsidRPr="009B35E3">
        <w:rPr>
          <w:sz w:val="28"/>
          <w:szCs w:val="28"/>
        </w:rPr>
        <w:lastRenderedPageBreak/>
        <w:t xml:space="preserve">Мотивационные основы </w:t>
      </w:r>
      <w:r>
        <w:rPr>
          <w:sz w:val="28"/>
          <w:szCs w:val="28"/>
        </w:rPr>
        <w:t>МБ НОУ «</w:t>
      </w:r>
      <w:r w:rsidR="00035F58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bookmarkEnd w:id="16"/>
    </w:p>
    <w:p w:rsidR="00BE3195" w:rsidRPr="009B35E3" w:rsidRDefault="00BE3195" w:rsidP="00BE3195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контексте представленного </w:t>
      </w:r>
      <w:proofErr w:type="spellStart"/>
      <w:r w:rsidRPr="009B35E3">
        <w:rPr>
          <w:sz w:val="28"/>
          <w:szCs w:val="28"/>
        </w:rPr>
        <w:t>деятельностного</w:t>
      </w:r>
      <w:proofErr w:type="spellEnd"/>
      <w:r w:rsidRPr="009B35E3">
        <w:rPr>
          <w:sz w:val="28"/>
          <w:szCs w:val="28"/>
        </w:rPr>
        <w:t xml:space="preserve"> подхода, мотивационные основы образовательного учреждения могут быть представлены в трех аспектах их реализации:</w:t>
      </w:r>
    </w:p>
    <w:p w:rsidR="00BE3195" w:rsidRPr="009B35E3" w:rsidRDefault="00BE3195" w:rsidP="00035F5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bookmarkStart w:id="17" w:name="bookmark32"/>
      <w:r w:rsidRPr="00035F58">
        <w:t>мотивационные основы</w:t>
      </w:r>
      <w:r w:rsidRPr="009B35E3">
        <w:rPr>
          <w:sz w:val="28"/>
          <w:szCs w:val="28"/>
        </w:rPr>
        <w:t xml:space="preserve"> как ценностно-смысловые ориентиры </w:t>
      </w:r>
      <w:r w:rsidRPr="00035F58">
        <w:t>МБ НОУ «</w:t>
      </w:r>
      <w:r w:rsidR="00035F58" w:rsidRPr="00035F58">
        <w:t>Гимназия</w:t>
      </w:r>
      <w:r w:rsidRPr="00035F58">
        <w:t xml:space="preserve"> № 70»;</w:t>
      </w:r>
      <w:bookmarkEnd w:id="17"/>
    </w:p>
    <w:p w:rsidR="00BE3195" w:rsidRPr="009B35E3" w:rsidRDefault="00BE3195" w:rsidP="00035F5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мотивационные основы</w:t>
      </w:r>
      <w:r w:rsidRPr="00035F58">
        <w:rPr>
          <w:b/>
          <w:bCs/>
        </w:rPr>
        <w:t xml:space="preserve"> </w:t>
      </w:r>
      <w:r w:rsidRPr="00035F58">
        <w:rPr>
          <w:bCs/>
        </w:rPr>
        <w:t>как условия формирования мотивационной и мотивирующей среды</w:t>
      </w:r>
      <w:r w:rsidRPr="009B35E3">
        <w:rPr>
          <w:sz w:val="28"/>
          <w:szCs w:val="28"/>
        </w:rPr>
        <w:t xml:space="preserve"> развития МБ НОУ «</w:t>
      </w:r>
      <w:r w:rsidR="00035F58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035F58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организации;</w:t>
      </w:r>
    </w:p>
    <w:p w:rsidR="00BE3195" w:rsidRPr="009B35E3" w:rsidRDefault="00BE3195" w:rsidP="00035F5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bookmarkStart w:id="18" w:name="bookmark33"/>
      <w:r w:rsidRPr="009B35E3">
        <w:rPr>
          <w:sz w:val="28"/>
          <w:szCs w:val="28"/>
        </w:rPr>
        <w:t>мотивационные основы как формирование</w:t>
      </w:r>
      <w:r w:rsidR="00035F58">
        <w:rPr>
          <w:sz w:val="28"/>
          <w:szCs w:val="28"/>
        </w:rPr>
        <w:t xml:space="preserve"> </w:t>
      </w:r>
      <w:r>
        <w:rPr>
          <w:sz w:val="28"/>
          <w:szCs w:val="28"/>
        </w:rPr>
        <w:t>МБ НОУ «</w:t>
      </w:r>
      <w:r w:rsidR="00035F58">
        <w:rPr>
          <w:sz w:val="28"/>
          <w:szCs w:val="28"/>
        </w:rPr>
        <w:t xml:space="preserve">Гимназия </w:t>
      </w:r>
      <w:r>
        <w:rPr>
          <w:sz w:val="28"/>
          <w:szCs w:val="28"/>
        </w:rPr>
        <w:t>№ 70»</w:t>
      </w:r>
      <w:r w:rsidRPr="009B35E3">
        <w:rPr>
          <w:sz w:val="28"/>
          <w:szCs w:val="28"/>
        </w:rPr>
        <w:t>.</w:t>
      </w:r>
      <w:bookmarkEnd w:id="18"/>
    </w:p>
    <w:p w:rsidR="00035F58" w:rsidRDefault="00035F58" w:rsidP="00BE3195">
      <w:pPr>
        <w:pStyle w:val="21"/>
        <w:shd w:val="clear" w:color="auto" w:fill="auto"/>
        <w:spacing w:after="0" w:line="240" w:lineRule="auto"/>
        <w:ind w:firstLine="0"/>
        <w:jc w:val="both"/>
        <w:rPr>
          <w:rStyle w:val="290"/>
          <w:b/>
          <w:bCs/>
          <w:sz w:val="28"/>
          <w:szCs w:val="28"/>
        </w:rPr>
      </w:pPr>
    </w:p>
    <w:p w:rsidR="00BE3195" w:rsidRPr="009B35E3" w:rsidRDefault="00BE3195" w:rsidP="00035F58">
      <w:pPr>
        <w:pStyle w:val="21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Ценностно-смысловые ориентиры деятельности школы</w:t>
      </w:r>
    </w:p>
    <w:p w:rsidR="00BE3195" w:rsidRPr="00035F58" w:rsidRDefault="00BE3195" w:rsidP="00035F58">
      <w:pPr>
        <w:pStyle w:val="21"/>
        <w:shd w:val="clear" w:color="auto" w:fill="auto"/>
        <w:spacing w:after="0" w:line="240" w:lineRule="auto"/>
        <w:ind w:firstLine="840"/>
        <w:jc w:val="both"/>
        <w:rPr>
          <w:b w:val="0"/>
          <w:sz w:val="28"/>
          <w:szCs w:val="28"/>
        </w:rPr>
      </w:pPr>
      <w:proofErr w:type="gramStart"/>
      <w:r w:rsidRPr="00035F58">
        <w:rPr>
          <w:rStyle w:val="290"/>
          <w:bCs/>
          <w:sz w:val="28"/>
          <w:szCs w:val="28"/>
        </w:rPr>
        <w:t>В контексте выбора</w:t>
      </w:r>
      <w:r w:rsidRPr="00035F58">
        <w:rPr>
          <w:sz w:val="28"/>
          <w:szCs w:val="28"/>
        </w:rPr>
        <w:t xml:space="preserve"> </w:t>
      </w:r>
      <w:r w:rsidRPr="00AB2D31">
        <w:rPr>
          <w:b w:val="0"/>
          <w:sz w:val="28"/>
          <w:szCs w:val="28"/>
        </w:rPr>
        <w:t>ценностно-смысловых ориентиров</w:t>
      </w:r>
      <w:r w:rsidR="00035F58" w:rsidRPr="00035F58">
        <w:rPr>
          <w:sz w:val="28"/>
          <w:szCs w:val="28"/>
        </w:rPr>
        <w:t xml:space="preserve"> </w:t>
      </w:r>
      <w:r w:rsidRPr="00035F58">
        <w:rPr>
          <w:rStyle w:val="290"/>
          <w:bCs/>
          <w:sz w:val="28"/>
          <w:szCs w:val="28"/>
        </w:rPr>
        <w:t>деятельности МБ НОУ «</w:t>
      </w:r>
      <w:r w:rsidR="00035F58" w:rsidRPr="00035F58">
        <w:rPr>
          <w:rStyle w:val="290"/>
          <w:bCs/>
          <w:sz w:val="28"/>
          <w:szCs w:val="28"/>
        </w:rPr>
        <w:t>Гимназия</w:t>
      </w:r>
      <w:r w:rsidRPr="00035F58">
        <w:rPr>
          <w:rStyle w:val="290"/>
          <w:bCs/>
          <w:sz w:val="28"/>
          <w:szCs w:val="28"/>
        </w:rPr>
        <w:t xml:space="preserve"> № 70»</w:t>
      </w:r>
      <w:r w:rsidR="00035F58">
        <w:rPr>
          <w:rStyle w:val="290"/>
          <w:bCs/>
          <w:sz w:val="28"/>
          <w:szCs w:val="28"/>
        </w:rPr>
        <w:t xml:space="preserve"> </w:t>
      </w:r>
      <w:r w:rsidRPr="00035F58">
        <w:rPr>
          <w:rStyle w:val="290"/>
          <w:bCs/>
          <w:sz w:val="28"/>
          <w:szCs w:val="28"/>
        </w:rPr>
        <w:t xml:space="preserve">проектируется как образовательное учреждение, способное использовать новейшие и опережающие подходы к выполнению </w:t>
      </w:r>
      <w:r w:rsidRPr="00035F58">
        <w:rPr>
          <w:b w:val="0"/>
          <w:sz w:val="28"/>
          <w:szCs w:val="28"/>
        </w:rPr>
        <w:t>миссии</w:t>
      </w:r>
      <w:r w:rsidRPr="00035F58">
        <w:rPr>
          <w:rStyle w:val="290"/>
          <w:b/>
          <w:bCs/>
          <w:sz w:val="28"/>
          <w:szCs w:val="28"/>
        </w:rPr>
        <w:t xml:space="preserve"> </w:t>
      </w:r>
      <w:r w:rsidRPr="00035F58">
        <w:rPr>
          <w:rStyle w:val="290"/>
          <w:bCs/>
          <w:sz w:val="28"/>
          <w:szCs w:val="28"/>
        </w:rPr>
        <w:t>образовательного учреждения:</w:t>
      </w:r>
      <w:r w:rsidRPr="00035F58">
        <w:rPr>
          <w:b w:val="0"/>
          <w:sz w:val="28"/>
          <w:szCs w:val="28"/>
        </w:rPr>
        <w:t xml:space="preserve"> образованность, компетентность и просвещенность, рассматриваемые как важнейшие ориентиры в процессе становления и развития личности ребенка в школьном периоде детства, обеспечивающие его активную социализацию в обществе и направленные на качественное изменение социальной действительности.</w:t>
      </w:r>
      <w:proofErr w:type="gramEnd"/>
    </w:p>
    <w:p w:rsidR="00BE3195" w:rsidRDefault="00BE3195" w:rsidP="00BE3195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035F58">
        <w:rPr>
          <w:sz w:val="28"/>
          <w:szCs w:val="28"/>
        </w:rPr>
        <w:t>Выбор представленной миссии</w:t>
      </w:r>
      <w:r w:rsidRPr="009B35E3">
        <w:rPr>
          <w:sz w:val="28"/>
          <w:szCs w:val="28"/>
        </w:rPr>
        <w:t xml:space="preserve"> МБ НОУ «</w:t>
      </w:r>
      <w:r w:rsidR="00035F58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70»означает, что смысловые ориентиры деятельности формируют ценностные ориентиры формирования образовательной стратегии и организационной культуры образовательного учреждения и влияют на </w:t>
      </w:r>
      <w:proofErr w:type="spellStart"/>
      <w:r w:rsidRPr="009B35E3">
        <w:rPr>
          <w:sz w:val="28"/>
          <w:szCs w:val="28"/>
        </w:rPr>
        <w:t>социокультурное</w:t>
      </w:r>
      <w:proofErr w:type="spellEnd"/>
      <w:r w:rsidRPr="009B35E3">
        <w:rPr>
          <w:sz w:val="28"/>
          <w:szCs w:val="28"/>
        </w:rPr>
        <w:t xml:space="preserve"> окружение</w:t>
      </w:r>
      <w:r w:rsidR="00966699">
        <w:rPr>
          <w:sz w:val="28"/>
          <w:szCs w:val="28"/>
        </w:rPr>
        <w:t>.</w:t>
      </w:r>
      <w:proofErr w:type="gramEnd"/>
    </w:p>
    <w:p w:rsidR="00966699" w:rsidRPr="009B35E3" w:rsidRDefault="00966699" w:rsidP="00966699">
      <w:pPr>
        <w:pStyle w:val="a3"/>
        <w:shd w:val="clear" w:color="auto" w:fill="auto"/>
        <w:spacing w:line="240" w:lineRule="auto"/>
        <w:ind w:firstLine="88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Представление ориентиров ценностно-смысловой ориентации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в комплексе означает, что именно в их </w:t>
      </w:r>
      <w:proofErr w:type="spellStart"/>
      <w:r w:rsidRPr="009B35E3">
        <w:rPr>
          <w:sz w:val="28"/>
          <w:szCs w:val="28"/>
        </w:rPr>
        <w:t>синергичном</w:t>
      </w:r>
      <w:proofErr w:type="spellEnd"/>
      <w:r w:rsidRPr="009B35E3">
        <w:rPr>
          <w:sz w:val="28"/>
          <w:szCs w:val="28"/>
        </w:rPr>
        <w:t xml:space="preserve"> взаимодействии будет заключаться идеал деятельности школы. Выпускник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должен стать не только образованным (знающим, обладающим современными способами получения знаний, в том предметных и социальных знаний), но и компетентным, т.е. способным использовать эти знания в результативном и эффективном решении различных задач деятельности (</w:t>
      </w:r>
      <w:proofErr w:type="gramStart"/>
      <w:r w:rsidRPr="009B35E3">
        <w:rPr>
          <w:sz w:val="28"/>
          <w:szCs w:val="28"/>
        </w:rPr>
        <w:t>от</w:t>
      </w:r>
      <w:proofErr w:type="gramEnd"/>
      <w:r w:rsidRPr="009B35E3">
        <w:rPr>
          <w:sz w:val="28"/>
          <w:szCs w:val="28"/>
        </w:rPr>
        <w:t xml:space="preserve"> типичных до вероятностных).</w:t>
      </w:r>
    </w:p>
    <w:p w:rsidR="00966699" w:rsidRDefault="00966699" w:rsidP="0096669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Как следует из схемы, принципиальным отличием </w:t>
      </w:r>
      <w:proofErr w:type="spellStart"/>
      <w:r w:rsidRPr="009B35E3">
        <w:rPr>
          <w:sz w:val="28"/>
          <w:szCs w:val="28"/>
        </w:rPr>
        <w:t>ценностн</w:t>
      </w:r>
      <w:proofErr w:type="gramStart"/>
      <w:r w:rsidRPr="009B35E3">
        <w:rPr>
          <w:sz w:val="28"/>
          <w:szCs w:val="28"/>
        </w:rPr>
        <w:t>о</w:t>
      </w:r>
      <w:proofErr w:type="spellEnd"/>
      <w:r w:rsidRPr="009B35E3">
        <w:rPr>
          <w:sz w:val="28"/>
          <w:szCs w:val="28"/>
        </w:rPr>
        <w:t>-</w:t>
      </w:r>
      <w:proofErr w:type="gramEnd"/>
      <w:r w:rsidRPr="009B35E3">
        <w:rPr>
          <w:sz w:val="28"/>
          <w:szCs w:val="28"/>
        </w:rPr>
        <w:t xml:space="preserve"> смысловой ориентации МБ НОУ «Гимназия № 70»</w:t>
      </w:r>
      <w:r w:rsidR="00AB2D31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в области идеала деятельности является включение компонента «просвещенность», представляющего собой не только преемственность с традициями и культурой Отечества, но и выделения в качестве приоритетов таких «подзабытых» ныне ценностей, как «честь», «долг гражданина Отечества», «достоинство», «доблесть». </w:t>
      </w:r>
    </w:p>
    <w:p w:rsidR="00966699" w:rsidRDefault="00966699" w:rsidP="0096669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К образованности, как отдельному элементу выделенной нами совокупности ценностных ориентиров, мы относим такую направленность образования, которая связана с тем, что и как человек осваивает, развиваясь в процессе обучения и воспитания, самообучения и самовоспитания: </w:t>
      </w:r>
      <w:r w:rsidRPr="009B35E3">
        <w:rPr>
          <w:sz w:val="28"/>
          <w:szCs w:val="28"/>
        </w:rPr>
        <w:lastRenderedPageBreak/>
        <w:t>предметные знания и социально-культурные нормы и образцы поведения и взаимодействия, и собственно образованность выступает как мера этой освоенности.</w:t>
      </w:r>
      <w:proofErr w:type="gramEnd"/>
    </w:p>
    <w:p w:rsidR="00610F9E" w:rsidRDefault="00610F9E" w:rsidP="0096669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Рассматривая компетентность как проявленные в деятельности знания, умения, опыт, способности, и обозначая ее как динамическую характеристику, представляющую «точку пересечения задачи со способностями человека» (К. </w:t>
      </w:r>
      <w:proofErr w:type="spellStart"/>
      <w:r w:rsidRPr="009B35E3">
        <w:rPr>
          <w:sz w:val="28"/>
          <w:szCs w:val="28"/>
        </w:rPr>
        <w:t>Экк</w:t>
      </w:r>
      <w:proofErr w:type="spellEnd"/>
      <w:r w:rsidRPr="009B35E3">
        <w:rPr>
          <w:sz w:val="28"/>
          <w:szCs w:val="28"/>
        </w:rPr>
        <w:t>), мы ориентируем деятельность МБ НОУ «Гимназия № 70»на формирование не только личностной и деятельной компетентности, но и способствуем развитию самого образовательного учреждения как компетентной организации, т.е. организации, способной отвечать на вызовы современности и решать</w:t>
      </w:r>
      <w:proofErr w:type="gramEnd"/>
      <w:r w:rsidRPr="009B35E3">
        <w:rPr>
          <w:sz w:val="28"/>
          <w:szCs w:val="28"/>
        </w:rPr>
        <w:t xml:space="preserve"> сложные </w:t>
      </w:r>
      <w:proofErr w:type="spellStart"/>
      <w:r w:rsidRPr="009B35E3">
        <w:rPr>
          <w:sz w:val="28"/>
          <w:szCs w:val="28"/>
        </w:rPr>
        <w:t>социокультурные</w:t>
      </w:r>
      <w:proofErr w:type="spellEnd"/>
      <w:r w:rsidRPr="009B35E3">
        <w:rPr>
          <w:sz w:val="28"/>
          <w:szCs w:val="28"/>
        </w:rPr>
        <w:t xml:space="preserve"> задачи.</w:t>
      </w:r>
    </w:p>
    <w:p w:rsidR="008B050E" w:rsidRPr="00AB2D31" w:rsidRDefault="008B050E" w:rsidP="008B050E">
      <w:pPr>
        <w:pStyle w:val="21"/>
        <w:shd w:val="clear" w:color="auto" w:fill="auto"/>
        <w:spacing w:after="0" w:line="240" w:lineRule="auto"/>
        <w:ind w:firstLine="840"/>
        <w:jc w:val="both"/>
        <w:rPr>
          <w:b w:val="0"/>
          <w:sz w:val="28"/>
          <w:szCs w:val="28"/>
        </w:rPr>
      </w:pPr>
      <w:r w:rsidRPr="00AB2D31">
        <w:rPr>
          <w:rStyle w:val="280"/>
          <w:bCs/>
          <w:sz w:val="28"/>
          <w:szCs w:val="28"/>
        </w:rPr>
        <w:t>Идеал выпускника МБ НОУ «</w:t>
      </w:r>
      <w:r w:rsidR="00AB2D31" w:rsidRPr="00AB2D31">
        <w:rPr>
          <w:rStyle w:val="280"/>
          <w:bCs/>
          <w:sz w:val="28"/>
          <w:szCs w:val="28"/>
        </w:rPr>
        <w:t>Гимназия</w:t>
      </w:r>
      <w:r w:rsidRPr="00AB2D31">
        <w:rPr>
          <w:rStyle w:val="280"/>
          <w:bCs/>
          <w:sz w:val="28"/>
          <w:szCs w:val="28"/>
        </w:rPr>
        <w:t xml:space="preserve"> № 70»</w:t>
      </w:r>
      <w:r w:rsidR="00AB2D31">
        <w:rPr>
          <w:rStyle w:val="280"/>
          <w:bCs/>
          <w:sz w:val="28"/>
          <w:szCs w:val="28"/>
        </w:rPr>
        <w:t xml:space="preserve"> </w:t>
      </w:r>
      <w:r w:rsidRPr="00AB2D31">
        <w:rPr>
          <w:rStyle w:val="280"/>
          <w:bCs/>
          <w:sz w:val="28"/>
          <w:szCs w:val="28"/>
        </w:rPr>
        <w:t xml:space="preserve">- </w:t>
      </w:r>
      <w:proofErr w:type="spellStart"/>
      <w:r w:rsidRPr="00AB2D31">
        <w:rPr>
          <w:rStyle w:val="280"/>
          <w:bCs/>
          <w:sz w:val="28"/>
          <w:szCs w:val="28"/>
        </w:rPr>
        <w:t>компетентностно-образованная</w:t>
      </w:r>
      <w:proofErr w:type="spellEnd"/>
      <w:r w:rsidRPr="00AB2D31">
        <w:rPr>
          <w:rStyle w:val="280"/>
          <w:bCs/>
          <w:sz w:val="28"/>
          <w:szCs w:val="28"/>
        </w:rPr>
        <w:t xml:space="preserve"> личность. Это не только</w:t>
      </w:r>
      <w:r w:rsidRPr="00AB2D31">
        <w:rPr>
          <w:sz w:val="28"/>
          <w:szCs w:val="28"/>
        </w:rPr>
        <w:t xml:space="preserve"> </w:t>
      </w:r>
      <w:r w:rsidRPr="00AB2D31">
        <w:rPr>
          <w:b w:val="0"/>
          <w:sz w:val="28"/>
          <w:szCs w:val="28"/>
        </w:rPr>
        <w:t>личность, способная к постановке и решению задач различного характера в разнообразных видах деятельности,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обладающая</w:t>
      </w:r>
      <w:proofErr w:type="gramEnd"/>
      <w:r w:rsidRPr="009B35E3">
        <w:rPr>
          <w:sz w:val="28"/>
          <w:szCs w:val="28"/>
        </w:rPr>
        <w:t xml:space="preserve"> для этого необходимыми знаниями, умениями и опытом, в том числе опытом социального взаимодействия в процессе совместной деятельности, но</w:t>
      </w:r>
      <w:r w:rsidR="00AB2D31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процессе освоения новых знаний и компетенций через рефлексию своих способностей, рефлексию своих знаний и развитие способностей к личностной и коллективной рефлексии.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«Просвещение </w:t>
      </w:r>
      <w:r w:rsidR="00AB2D31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свет науки и разума, согреваемый чистой нравственностью; развитие умственных и нравственных сил человека; научное образование, при ясном сознании долга своего и цели жизни».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Именно просвещенность, выступая как ценностный ориентир образования, устанавливает приоритеты нравственного начала, закладывающие основы развития гуманной личности, гуманного цивилизованного общества и гуманно устроенного государства.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Поэтому возникает насущная потребность в выделении идеалов просвещенности, представляющих собой понимание и осознание человеком себя как личности с определенным мировоззрением и мировосприятием, с нравственными представлениями «об истине, доблести и долге», о чести и совести; понимания и осознания человеком ценности жизни других людей и их права формировать свое мировоззрение, право делать свой самостоятельный нравственный выбор.</w:t>
      </w:r>
      <w:proofErr w:type="gramEnd"/>
      <w:r w:rsidRPr="009B35E3">
        <w:rPr>
          <w:sz w:val="28"/>
          <w:szCs w:val="28"/>
        </w:rPr>
        <w:t xml:space="preserve"> Речь идет о просвещенности в значении</w:t>
      </w:r>
      <w:r w:rsidR="00AB2D31">
        <w:rPr>
          <w:sz w:val="28"/>
          <w:szCs w:val="28"/>
        </w:rPr>
        <w:t xml:space="preserve"> </w:t>
      </w:r>
      <w:r w:rsidR="00B61776">
        <w:rPr>
          <w:sz w:val="28"/>
          <w:szCs w:val="28"/>
        </w:rPr>
        <w:t>«Особенность человека –</w:t>
      </w:r>
      <w:r w:rsidRPr="009B35E3">
        <w:rPr>
          <w:sz w:val="28"/>
          <w:szCs w:val="28"/>
        </w:rPr>
        <w:t xml:space="preserve"> разумность в отношении к природе и в </w:t>
      </w:r>
      <w:r w:rsidR="00B61776">
        <w:rPr>
          <w:sz w:val="28"/>
          <w:szCs w:val="28"/>
        </w:rPr>
        <w:t xml:space="preserve">гуманном </w:t>
      </w:r>
      <w:r w:rsidRPr="009B35E3">
        <w:rPr>
          <w:sz w:val="28"/>
          <w:szCs w:val="28"/>
        </w:rPr>
        <w:t xml:space="preserve">отношении к обществу, т. е. осознанная готовность заботиться не только о себе, но и о других. На </w:t>
      </w:r>
      <w:r w:rsidR="00B61776">
        <w:rPr>
          <w:sz w:val="28"/>
          <w:szCs w:val="28"/>
        </w:rPr>
        <w:t>гуманизме</w:t>
      </w:r>
      <w:r w:rsidRPr="009B35E3">
        <w:rPr>
          <w:sz w:val="28"/>
          <w:szCs w:val="28"/>
        </w:rPr>
        <w:t xml:space="preserve">, на искусстве достойного общения </w:t>
      </w:r>
      <w:proofErr w:type="gramStart"/>
      <w:r w:rsidRPr="009B35E3">
        <w:rPr>
          <w:sz w:val="28"/>
          <w:szCs w:val="28"/>
        </w:rPr>
        <w:t>между</w:t>
      </w:r>
      <w:proofErr w:type="gramEnd"/>
      <w:r w:rsidRPr="009B35E3">
        <w:rPr>
          <w:sz w:val="28"/>
          <w:szCs w:val="28"/>
        </w:rPr>
        <w:t xml:space="preserve"> равными держится все общество. Не </w:t>
      </w:r>
      <w:r w:rsidR="00B61776">
        <w:rPr>
          <w:sz w:val="28"/>
          <w:szCs w:val="28"/>
        </w:rPr>
        <w:t xml:space="preserve">случайно потом на основе этого – в конечном </w:t>
      </w:r>
      <w:proofErr w:type="gramStart"/>
      <w:r w:rsidR="00B61776">
        <w:rPr>
          <w:sz w:val="28"/>
          <w:szCs w:val="28"/>
        </w:rPr>
        <w:t>счете</w:t>
      </w:r>
      <w:proofErr w:type="gramEnd"/>
      <w:r w:rsidR="00B61776">
        <w:rPr>
          <w:sz w:val="28"/>
          <w:szCs w:val="28"/>
        </w:rPr>
        <w:t xml:space="preserve"> бытового –</w:t>
      </w:r>
      <w:r w:rsidRPr="009B35E3">
        <w:rPr>
          <w:sz w:val="28"/>
          <w:szCs w:val="28"/>
        </w:rPr>
        <w:t xml:space="preserve"> понятия развилось такое возвышенное понятие, к</w:t>
      </w:r>
      <w:r w:rsidR="00B61776">
        <w:rPr>
          <w:sz w:val="28"/>
          <w:szCs w:val="28"/>
        </w:rPr>
        <w:t xml:space="preserve">ак «гуманизм»» (М. Л. </w:t>
      </w:r>
      <w:proofErr w:type="spellStart"/>
      <w:r w:rsidR="00B61776">
        <w:rPr>
          <w:sz w:val="28"/>
          <w:szCs w:val="28"/>
        </w:rPr>
        <w:t>Гаспаров</w:t>
      </w:r>
      <w:proofErr w:type="spellEnd"/>
      <w:r w:rsidR="00B61776">
        <w:rPr>
          <w:sz w:val="28"/>
          <w:szCs w:val="28"/>
        </w:rPr>
        <w:t>).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Просвещенный человек сегодня, это не только человек «образованный, книжный и читающий» (о чем нельзя забывать педагогам и родителям, заботящимся о просвещении детей), просвещенный </w:t>
      </w:r>
      <w:proofErr w:type="spellStart"/>
      <w:r w:rsidRPr="009B35E3">
        <w:rPr>
          <w:sz w:val="28"/>
          <w:szCs w:val="28"/>
        </w:rPr>
        <w:t>человек</w:t>
      </w:r>
      <w:proofErr w:type="gramStart"/>
      <w:r w:rsidR="00B61776">
        <w:rPr>
          <w:sz w:val="28"/>
          <w:szCs w:val="28"/>
        </w:rPr>
        <w:t>:</w:t>
      </w:r>
      <w:r w:rsidRPr="009B35E3">
        <w:rPr>
          <w:rStyle w:val="5"/>
          <w:sz w:val="28"/>
          <w:szCs w:val="28"/>
        </w:rPr>
        <w:t>к</w:t>
      </w:r>
      <w:proofErr w:type="gramEnd"/>
      <w:r w:rsidRPr="009B35E3">
        <w:rPr>
          <w:rStyle w:val="5"/>
          <w:sz w:val="28"/>
          <w:szCs w:val="28"/>
        </w:rPr>
        <w:t>ото</w:t>
      </w:r>
      <w:proofErr w:type="spellEnd"/>
      <w:r w:rsidRPr="009B35E3">
        <w:rPr>
          <w:rStyle w:val="5"/>
          <w:sz w:val="28"/>
          <w:szCs w:val="28"/>
        </w:rPr>
        <w:t xml:space="preserve"> китатМоз:</w:t>
      </w:r>
    </w:p>
    <w:p w:rsidR="008B050E" w:rsidRPr="00B61776" w:rsidRDefault="008B050E" w:rsidP="00B61776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B61776">
        <w:rPr>
          <w:sz w:val="28"/>
          <w:szCs w:val="28"/>
        </w:rPr>
        <w:lastRenderedPageBreak/>
        <w:t>развивающий</w:t>
      </w:r>
      <w:proofErr w:type="gramEnd"/>
      <w:r w:rsidRPr="00B61776">
        <w:rPr>
          <w:sz w:val="28"/>
          <w:szCs w:val="28"/>
        </w:rPr>
        <w:t xml:space="preserve"> способность и стремящийся к пониманию других </w:t>
      </w:r>
      <w:r w:rsidRPr="00B61776">
        <w:t>(понимание, способность к пониманию);</w:t>
      </w:r>
    </w:p>
    <w:p w:rsidR="008B050E" w:rsidRPr="00B61776" w:rsidRDefault="008B050E" w:rsidP="00B61776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B61776">
        <w:rPr>
          <w:sz w:val="28"/>
          <w:szCs w:val="28"/>
        </w:rPr>
        <w:t>осознающий</w:t>
      </w:r>
      <w:proofErr w:type="gramEnd"/>
      <w:r w:rsidRPr="00B61776">
        <w:rPr>
          <w:sz w:val="28"/>
          <w:szCs w:val="28"/>
        </w:rPr>
        <w:t xml:space="preserve"> и направляющий рефлексию на осознание своей миссии, роли, жизненных целей и задач деятельности во благо других - «служение» как этические и нравственные установки деятельности во благо общества</w:t>
      </w:r>
      <w:r w:rsidR="00B61776" w:rsidRPr="00B61776">
        <w:rPr>
          <w:sz w:val="28"/>
          <w:szCs w:val="28"/>
        </w:rPr>
        <w:t>;</w:t>
      </w:r>
    </w:p>
    <w:p w:rsidR="008B050E" w:rsidRPr="00B61776" w:rsidRDefault="008B050E" w:rsidP="00B61776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B61776">
        <w:rPr>
          <w:sz w:val="28"/>
          <w:szCs w:val="28"/>
        </w:rPr>
        <w:t>развивающий</w:t>
      </w:r>
      <w:proofErr w:type="gramEnd"/>
      <w:r w:rsidRPr="00B61776">
        <w:rPr>
          <w:sz w:val="28"/>
          <w:szCs w:val="28"/>
        </w:rPr>
        <w:t xml:space="preserve"> способность к самокритике и конструктивной критике действий других.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Разрабатывая ценностные ориентиры деятельности МБ НОУ «</w:t>
      </w:r>
      <w:r w:rsidR="00014B6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014B6F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необходимо реально представлять риски, которые возможны, если данные приоритеты не реализуют миссию образовательного учреждения в комплексе.</w:t>
      </w:r>
    </w:p>
    <w:p w:rsidR="008B050E" w:rsidRPr="009B35E3" w:rsidRDefault="00014B6F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Риск 1: д</w:t>
      </w:r>
      <w:r w:rsidR="008B050E" w:rsidRPr="009B35E3">
        <w:rPr>
          <w:sz w:val="28"/>
          <w:szCs w:val="28"/>
        </w:rPr>
        <w:t>елая ставку только на знание, возникает риск формирования проблемы вып</w:t>
      </w:r>
      <w:r>
        <w:rPr>
          <w:sz w:val="28"/>
          <w:szCs w:val="28"/>
        </w:rPr>
        <w:t>ускника как «образованного, но н</w:t>
      </w:r>
      <w:r w:rsidR="008B050E" w:rsidRPr="009B35E3">
        <w:rPr>
          <w:sz w:val="28"/>
          <w:szCs w:val="28"/>
        </w:rPr>
        <w:t>екомпетентного»: знания есть, но не развиваются способности использовать их в решении актуальных, нестандартных, нетиповых задач. Психологи называют эту проблему «выученная беспомощность».</w:t>
      </w:r>
    </w:p>
    <w:p w:rsidR="008B050E" w:rsidRPr="009B35E3" w:rsidRDefault="00014B6F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Риск 2: д</w:t>
      </w:r>
      <w:r w:rsidR="008B050E" w:rsidRPr="009B35E3">
        <w:rPr>
          <w:sz w:val="28"/>
          <w:szCs w:val="28"/>
        </w:rPr>
        <w:t xml:space="preserve">елая ставку только на знание без опоры на нравственные основы, возникает риск формирования проблемы выпускника как «образованного, но Непросвещенного, когда происходит «развитие интеллекта при обнищании души», обладает </w:t>
      </w:r>
      <w:proofErr w:type="spellStart"/>
      <w:r w:rsidR="008B050E" w:rsidRPr="009B35E3">
        <w:rPr>
          <w:sz w:val="28"/>
          <w:szCs w:val="28"/>
        </w:rPr>
        <w:t>знаниецентризм</w:t>
      </w:r>
      <w:proofErr w:type="spellEnd"/>
      <w:r w:rsidR="008B050E" w:rsidRPr="009B35E3">
        <w:rPr>
          <w:sz w:val="28"/>
          <w:szCs w:val="28"/>
        </w:rPr>
        <w:t xml:space="preserve">, но не развивается социальная </w:t>
      </w:r>
      <w:proofErr w:type="spellStart"/>
      <w:r w:rsidR="008B050E" w:rsidRPr="009B35E3">
        <w:rPr>
          <w:sz w:val="28"/>
          <w:szCs w:val="28"/>
        </w:rPr>
        <w:t>эмпатия</w:t>
      </w:r>
      <w:proofErr w:type="spellEnd"/>
      <w:r w:rsidR="008B050E" w:rsidRPr="009B35E3">
        <w:rPr>
          <w:sz w:val="28"/>
          <w:szCs w:val="28"/>
        </w:rPr>
        <w:t>, культура достоинства и культура жизни в социальном пространстве.</w:t>
      </w:r>
    </w:p>
    <w:p w:rsidR="008B050E" w:rsidRPr="009B35E3" w:rsidRDefault="008B050E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Риск 3</w:t>
      </w:r>
      <w:r w:rsidR="00014B6F">
        <w:rPr>
          <w:sz w:val="28"/>
          <w:szCs w:val="28"/>
        </w:rPr>
        <w:t>: д</w:t>
      </w:r>
      <w:r w:rsidRPr="009B35E3">
        <w:rPr>
          <w:sz w:val="28"/>
          <w:szCs w:val="28"/>
        </w:rPr>
        <w:t>елая ставку только на компетентность, возникает риск формирования проблемы выпускника как «компетентного, но Непросвещенного», способного решать актуальные, нестандартные, нетиповые задачи, но не задумывающегося о моральных, нравственных последствиях для своих близких, окружения, общества, государства.</w:t>
      </w:r>
      <w:proofErr w:type="gramEnd"/>
    </w:p>
    <w:p w:rsidR="00610F9E" w:rsidRDefault="008B050E" w:rsidP="008B050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На основе ориентиров образованности, компетентности и просвещенности формируется смысловая </w:t>
      </w:r>
      <w:proofErr w:type="spellStart"/>
      <w:r w:rsidRPr="009B35E3">
        <w:rPr>
          <w:sz w:val="28"/>
          <w:szCs w:val="28"/>
        </w:rPr>
        <w:t>деятельностная</w:t>
      </w:r>
      <w:proofErr w:type="spellEnd"/>
      <w:r w:rsidRPr="009B35E3">
        <w:rPr>
          <w:sz w:val="28"/>
          <w:szCs w:val="28"/>
        </w:rPr>
        <w:t xml:space="preserve"> направленность МБ НОУ «</w:t>
      </w:r>
      <w:r w:rsidR="00014B6F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014B6F">
        <w:rPr>
          <w:sz w:val="28"/>
          <w:szCs w:val="28"/>
        </w:rPr>
        <w:t xml:space="preserve"> </w:t>
      </w:r>
      <w:r w:rsidRPr="00014B6F">
        <w:rPr>
          <w:sz w:val="28"/>
          <w:szCs w:val="28"/>
        </w:rPr>
        <w:t>как</w:t>
      </w:r>
      <w:r w:rsidRPr="00014B6F">
        <w:rPr>
          <w:rStyle w:val="50"/>
          <w:color w:val="auto"/>
          <w:sz w:val="28"/>
          <w:szCs w:val="28"/>
        </w:rPr>
        <w:t xml:space="preserve"> </w:t>
      </w:r>
      <w:r w:rsidR="00014B6F" w:rsidRPr="00014B6F">
        <w:rPr>
          <w:rStyle w:val="50"/>
          <w:b w:val="0"/>
          <w:color w:val="auto"/>
          <w:sz w:val="28"/>
          <w:szCs w:val="28"/>
        </w:rPr>
        <w:t>школы выбора</w:t>
      </w:r>
      <w:r w:rsidR="00014B6F" w:rsidRPr="00014B6F">
        <w:rPr>
          <w:rStyle w:val="50"/>
          <w:color w:val="auto"/>
          <w:sz w:val="28"/>
          <w:szCs w:val="28"/>
        </w:rPr>
        <w:t xml:space="preserve"> </w:t>
      </w:r>
      <w:r w:rsidRPr="00014B6F">
        <w:rPr>
          <w:sz w:val="28"/>
          <w:szCs w:val="28"/>
        </w:rPr>
        <w:t>поскольку</w:t>
      </w:r>
      <w:r w:rsidRPr="009B35E3">
        <w:rPr>
          <w:sz w:val="28"/>
          <w:szCs w:val="28"/>
        </w:rPr>
        <w:t xml:space="preserve"> ценностью обладает лишь выбор образованного, компетентного и просвещенного человека. Это выбор не только сознательный, но и осознанный.</w:t>
      </w:r>
    </w:p>
    <w:p w:rsidR="00C5566E" w:rsidRPr="009B35E3" w:rsidRDefault="00C5566E" w:rsidP="00C5566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19" w:name="bookmark35"/>
      <w:r w:rsidRPr="009B35E3">
        <w:rPr>
          <w:sz w:val="28"/>
          <w:szCs w:val="28"/>
        </w:rPr>
        <w:t>Вместе с тем, такая смысловая ориентация МБ НОУ «Гимназия № 70»</w:t>
      </w:r>
      <w:r>
        <w:rPr>
          <w:sz w:val="28"/>
          <w:szCs w:val="28"/>
        </w:rPr>
        <w:t xml:space="preserve"> </w:t>
      </w:r>
      <w:r w:rsidRPr="00C5566E">
        <w:rPr>
          <w:sz w:val="28"/>
          <w:szCs w:val="28"/>
        </w:rPr>
        <w:t>как</w:t>
      </w:r>
      <w:r w:rsidRPr="00C5566E">
        <w:rPr>
          <w:rStyle w:val="45"/>
          <w:color w:val="auto"/>
          <w:sz w:val="28"/>
          <w:szCs w:val="28"/>
        </w:rPr>
        <w:t xml:space="preserve"> </w:t>
      </w:r>
      <w:r w:rsidRPr="00C5566E">
        <w:rPr>
          <w:rStyle w:val="45"/>
          <w:b w:val="0"/>
          <w:color w:val="auto"/>
          <w:sz w:val="28"/>
          <w:szCs w:val="28"/>
        </w:rPr>
        <w:t>школы выбора,</w:t>
      </w:r>
      <w:r w:rsidRPr="00C5566E">
        <w:rPr>
          <w:sz w:val="28"/>
          <w:szCs w:val="28"/>
        </w:rPr>
        <w:t xml:space="preserve"> формирует</w:t>
      </w:r>
      <w:r w:rsidRPr="009B35E3">
        <w:rPr>
          <w:sz w:val="28"/>
          <w:szCs w:val="28"/>
        </w:rPr>
        <w:t xml:space="preserve"> </w:t>
      </w:r>
      <w:proofErr w:type="spellStart"/>
      <w:r w:rsidRPr="009B35E3">
        <w:rPr>
          <w:sz w:val="28"/>
          <w:szCs w:val="28"/>
        </w:rPr>
        <w:t>деятельностную</w:t>
      </w:r>
      <w:proofErr w:type="spellEnd"/>
      <w:r w:rsidRPr="009B35E3">
        <w:rPr>
          <w:sz w:val="28"/>
          <w:szCs w:val="28"/>
        </w:rPr>
        <w:t xml:space="preserve"> позицию образовательного учреждения, в котором для обучающихся должен существовать реальный, а не формальный выбор видов деятельности, и в которой этот выбор осуществляется не спонтанно, а осознанно, </w:t>
      </w:r>
      <w:proofErr w:type="gramStart"/>
      <w:r w:rsidRPr="009B35E3">
        <w:rPr>
          <w:sz w:val="28"/>
          <w:szCs w:val="28"/>
        </w:rPr>
        <w:t>и</w:t>
      </w:r>
      <w:proofErr w:type="gramEnd"/>
      <w:r w:rsidRPr="009B35E3">
        <w:rPr>
          <w:sz w:val="28"/>
          <w:szCs w:val="28"/>
        </w:rPr>
        <w:t xml:space="preserve"> следовательно, технологиям, способам и методам выбора необходимо обучать в системе универсальных приемов учебной и социальной деятельности.</w:t>
      </w:r>
      <w:bookmarkEnd w:id="19"/>
    </w:p>
    <w:p w:rsidR="00C5566E" w:rsidRPr="00C5566E" w:rsidRDefault="00C5566E" w:rsidP="00C5566E">
      <w:pPr>
        <w:pStyle w:val="a3"/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 w:rsidRPr="009B35E3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>- это</w:t>
      </w:r>
      <w:r w:rsidRPr="009B35E3">
        <w:rPr>
          <w:rStyle w:val="45"/>
          <w:sz w:val="28"/>
          <w:szCs w:val="28"/>
        </w:rPr>
        <w:t xml:space="preserve"> </w:t>
      </w:r>
      <w:r w:rsidRPr="00C5566E">
        <w:rPr>
          <w:rStyle w:val="45"/>
          <w:b w:val="0"/>
          <w:color w:val="auto"/>
          <w:sz w:val="28"/>
          <w:szCs w:val="28"/>
        </w:rPr>
        <w:t>школа выбора:</w:t>
      </w:r>
      <w:r w:rsidRPr="009B35E3">
        <w:rPr>
          <w:sz w:val="28"/>
          <w:szCs w:val="28"/>
        </w:rPr>
        <w:t xml:space="preserve"> школа, где есть </w:t>
      </w:r>
      <w:r w:rsidRPr="00C5566E">
        <w:rPr>
          <w:rStyle w:val="45"/>
          <w:b w:val="0"/>
          <w:color w:val="auto"/>
          <w:sz w:val="28"/>
          <w:szCs w:val="28"/>
        </w:rPr>
        <w:t>выбор,</w:t>
      </w:r>
      <w:r w:rsidRPr="00C5566E">
        <w:rPr>
          <w:b/>
          <w:sz w:val="28"/>
          <w:szCs w:val="28"/>
        </w:rPr>
        <w:t xml:space="preserve"> </w:t>
      </w:r>
      <w:r w:rsidRPr="00C5566E">
        <w:rPr>
          <w:sz w:val="28"/>
          <w:szCs w:val="28"/>
        </w:rPr>
        <w:t>и школа, где</w:t>
      </w:r>
      <w:r w:rsidRPr="00C5566E">
        <w:rPr>
          <w:rStyle w:val="45"/>
          <w:b w:val="0"/>
          <w:color w:val="auto"/>
          <w:sz w:val="28"/>
          <w:szCs w:val="28"/>
        </w:rPr>
        <w:t xml:space="preserve"> учат выбирать.</w:t>
      </w:r>
    </w:p>
    <w:p w:rsidR="00C5566E" w:rsidRPr="009B35E3" w:rsidRDefault="00C5566E" w:rsidP="0072445D">
      <w:pPr>
        <w:pStyle w:val="41"/>
        <w:keepNext/>
        <w:keepLines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bookmarkStart w:id="20" w:name="bookmark36"/>
      <w:r w:rsidRPr="009B35E3">
        <w:rPr>
          <w:sz w:val="28"/>
          <w:szCs w:val="28"/>
        </w:rPr>
        <w:lastRenderedPageBreak/>
        <w:t>Мотивационные основы как условия формирования мотивационной и мотивирующей среды развития школы</w:t>
      </w:r>
      <w:bookmarkEnd w:id="20"/>
    </w:p>
    <w:p w:rsidR="00C5566E" w:rsidRPr="0072445D" w:rsidRDefault="00C5566E" w:rsidP="00C5566E">
      <w:pPr>
        <w:pStyle w:val="a3"/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 w:rsidRPr="009B35E3">
        <w:rPr>
          <w:sz w:val="28"/>
          <w:szCs w:val="28"/>
        </w:rPr>
        <w:t>Мотивационные основы как условия формирования мотивационной и мотивирующей среды развития МБ НОУ «</w:t>
      </w:r>
      <w:r w:rsidR="0072445D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72445D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на этапе становления образовательного учреждения позволяют сформировать</w:t>
      </w:r>
      <w:r w:rsidRPr="009B35E3">
        <w:rPr>
          <w:rStyle w:val="45"/>
          <w:sz w:val="28"/>
          <w:szCs w:val="28"/>
        </w:rPr>
        <w:t xml:space="preserve"> </w:t>
      </w:r>
      <w:r w:rsidRPr="0072445D">
        <w:rPr>
          <w:rStyle w:val="45"/>
          <w:b w:val="0"/>
          <w:color w:val="auto"/>
          <w:sz w:val="28"/>
          <w:szCs w:val="28"/>
        </w:rPr>
        <w:t>стратегические ориентиры деятельности МБ НОУ «</w:t>
      </w:r>
      <w:r w:rsidR="0072445D">
        <w:rPr>
          <w:rStyle w:val="45"/>
          <w:b w:val="0"/>
          <w:color w:val="auto"/>
          <w:sz w:val="28"/>
          <w:szCs w:val="28"/>
        </w:rPr>
        <w:t>Г</w:t>
      </w:r>
      <w:r w:rsidR="0072445D" w:rsidRPr="0072445D">
        <w:rPr>
          <w:rStyle w:val="45"/>
          <w:b w:val="0"/>
          <w:color w:val="auto"/>
          <w:sz w:val="28"/>
          <w:szCs w:val="28"/>
        </w:rPr>
        <w:t>имнази</w:t>
      </w:r>
      <w:r w:rsidR="0072445D">
        <w:rPr>
          <w:rStyle w:val="45"/>
          <w:b w:val="0"/>
          <w:color w:val="auto"/>
          <w:sz w:val="28"/>
          <w:szCs w:val="28"/>
        </w:rPr>
        <w:t>я</w:t>
      </w:r>
      <w:r w:rsidRPr="0072445D">
        <w:rPr>
          <w:rStyle w:val="45"/>
          <w:b w:val="0"/>
          <w:color w:val="auto"/>
          <w:sz w:val="28"/>
          <w:szCs w:val="28"/>
        </w:rPr>
        <w:t xml:space="preserve"> № 70»</w:t>
      </w:r>
      <w:r w:rsidR="0072445D">
        <w:rPr>
          <w:rStyle w:val="45"/>
          <w:b w:val="0"/>
          <w:color w:val="auto"/>
          <w:sz w:val="28"/>
          <w:szCs w:val="28"/>
        </w:rPr>
        <w:t xml:space="preserve"> </w:t>
      </w:r>
      <w:r w:rsidRPr="0072445D">
        <w:rPr>
          <w:rStyle w:val="45"/>
          <w:b w:val="0"/>
          <w:color w:val="auto"/>
          <w:sz w:val="28"/>
          <w:szCs w:val="28"/>
        </w:rPr>
        <w:t>в области образовательной политики школы:</w:t>
      </w:r>
    </w:p>
    <w:p w:rsidR="00C5566E" w:rsidRPr="0072445D" w:rsidRDefault="0072445D" w:rsidP="00C5566E">
      <w:pPr>
        <w:pStyle w:val="a3"/>
        <w:numPr>
          <w:ilvl w:val="1"/>
          <w:numId w:val="12"/>
        </w:numPr>
        <w:shd w:val="clear" w:color="auto" w:fill="auto"/>
        <w:tabs>
          <w:tab w:val="left" w:pos="1465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5566E" w:rsidRPr="009B35E3">
        <w:rPr>
          <w:sz w:val="28"/>
          <w:szCs w:val="28"/>
        </w:rPr>
        <w:t>оздание в МБ НОУ «</w:t>
      </w:r>
      <w:r w:rsidRPr="009B35E3">
        <w:rPr>
          <w:sz w:val="28"/>
          <w:szCs w:val="28"/>
        </w:rPr>
        <w:t>Гимназия</w:t>
      </w:r>
      <w:r w:rsidR="00C5566E" w:rsidRPr="009B35E3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C5566E" w:rsidRPr="0072445D">
        <w:rPr>
          <w:rStyle w:val="46"/>
          <w:i w:val="0"/>
          <w:color w:val="auto"/>
          <w:sz w:val="28"/>
          <w:szCs w:val="28"/>
        </w:rPr>
        <w:t>мотивирующей среды образовательной деятельности,</w:t>
      </w:r>
      <w:r w:rsidR="00C5566E" w:rsidRPr="0072445D">
        <w:rPr>
          <w:sz w:val="28"/>
          <w:szCs w:val="28"/>
        </w:rPr>
        <w:t xml:space="preserve"> актуализирующей потребность обучающихся </w:t>
      </w:r>
      <w:r>
        <w:rPr>
          <w:sz w:val="28"/>
          <w:szCs w:val="28"/>
        </w:rPr>
        <w:t>в образовании и самообразовании;</w:t>
      </w:r>
    </w:p>
    <w:p w:rsidR="00C5566E" w:rsidRPr="0072445D" w:rsidRDefault="0072445D" w:rsidP="00C5566E">
      <w:pPr>
        <w:pStyle w:val="a3"/>
        <w:numPr>
          <w:ilvl w:val="1"/>
          <w:numId w:val="12"/>
        </w:numPr>
        <w:shd w:val="clear" w:color="auto" w:fill="auto"/>
        <w:tabs>
          <w:tab w:val="left" w:pos="1470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5566E" w:rsidRPr="0072445D">
        <w:rPr>
          <w:sz w:val="28"/>
          <w:szCs w:val="28"/>
        </w:rPr>
        <w:t>оздание в МБ НОУ «</w:t>
      </w:r>
      <w:r w:rsidRPr="0072445D">
        <w:rPr>
          <w:sz w:val="28"/>
          <w:szCs w:val="28"/>
        </w:rPr>
        <w:t>Гимназия</w:t>
      </w:r>
      <w:r w:rsidR="00C5566E" w:rsidRPr="0072445D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C5566E" w:rsidRPr="0072445D">
        <w:rPr>
          <w:rStyle w:val="46"/>
          <w:i w:val="0"/>
          <w:color w:val="auto"/>
          <w:sz w:val="28"/>
          <w:szCs w:val="28"/>
        </w:rPr>
        <w:t>среды компетентностно-проявляющей деятельности,</w:t>
      </w:r>
      <w:r w:rsidR="00C5566E" w:rsidRPr="0072445D">
        <w:rPr>
          <w:sz w:val="28"/>
          <w:szCs w:val="28"/>
        </w:rPr>
        <w:t xml:space="preserve"> актуализирующей потребность обучающихся и педагогов в решении актуальных, сложных и нестандартных задач деятельности в условиях неопр</w:t>
      </w:r>
      <w:r>
        <w:rPr>
          <w:sz w:val="28"/>
          <w:szCs w:val="28"/>
        </w:rPr>
        <w:t>еделенности;</w:t>
      </w:r>
    </w:p>
    <w:p w:rsidR="0072445D" w:rsidRDefault="0072445D" w:rsidP="00C5566E">
      <w:pPr>
        <w:pStyle w:val="a3"/>
        <w:numPr>
          <w:ilvl w:val="1"/>
          <w:numId w:val="12"/>
        </w:numPr>
        <w:shd w:val="clear" w:color="auto" w:fill="auto"/>
        <w:tabs>
          <w:tab w:val="left" w:pos="1474"/>
        </w:tabs>
        <w:spacing w:line="240" w:lineRule="auto"/>
        <w:ind w:firstLine="840"/>
        <w:jc w:val="both"/>
        <w:rPr>
          <w:sz w:val="28"/>
          <w:szCs w:val="28"/>
        </w:rPr>
      </w:pPr>
      <w:r w:rsidRPr="0072445D">
        <w:rPr>
          <w:sz w:val="28"/>
          <w:szCs w:val="28"/>
        </w:rPr>
        <w:t>с</w:t>
      </w:r>
      <w:r w:rsidR="00C5566E" w:rsidRPr="0072445D">
        <w:rPr>
          <w:sz w:val="28"/>
          <w:szCs w:val="28"/>
        </w:rPr>
        <w:t>оздание в МБ НОУ «</w:t>
      </w:r>
      <w:r w:rsidRPr="0072445D">
        <w:rPr>
          <w:sz w:val="28"/>
          <w:szCs w:val="28"/>
        </w:rPr>
        <w:t>Гимназия</w:t>
      </w:r>
      <w:r w:rsidR="00C5566E" w:rsidRPr="0072445D">
        <w:rPr>
          <w:sz w:val="28"/>
          <w:szCs w:val="28"/>
        </w:rPr>
        <w:t xml:space="preserve"> № 70»</w:t>
      </w:r>
      <w:r w:rsidRPr="0072445D">
        <w:rPr>
          <w:sz w:val="28"/>
          <w:szCs w:val="28"/>
        </w:rPr>
        <w:t xml:space="preserve"> </w:t>
      </w:r>
      <w:r w:rsidR="00C5566E" w:rsidRPr="0072445D">
        <w:rPr>
          <w:rStyle w:val="46"/>
          <w:i w:val="0"/>
          <w:color w:val="auto"/>
          <w:sz w:val="28"/>
          <w:szCs w:val="28"/>
        </w:rPr>
        <w:t>просвещенной среды взаимодействия и партнерства,</w:t>
      </w:r>
      <w:r w:rsidR="00C5566E" w:rsidRPr="0072445D">
        <w:rPr>
          <w:sz w:val="28"/>
          <w:szCs w:val="28"/>
        </w:rPr>
        <w:t xml:space="preserve"> основанной на толерантности, уважении, чести и достоинстве личности, проявлении заботы и ответственности за состояние дел в школе, в микрорайоне, в районе, городе, регионе, стране и мире</w:t>
      </w:r>
      <w:r w:rsidRPr="0072445D">
        <w:rPr>
          <w:sz w:val="28"/>
          <w:szCs w:val="28"/>
        </w:rPr>
        <w:t>;</w:t>
      </w:r>
    </w:p>
    <w:p w:rsidR="00C5566E" w:rsidRPr="0072445D" w:rsidRDefault="0072445D" w:rsidP="00C5566E">
      <w:pPr>
        <w:pStyle w:val="a3"/>
        <w:numPr>
          <w:ilvl w:val="1"/>
          <w:numId w:val="12"/>
        </w:numPr>
        <w:shd w:val="clear" w:color="auto" w:fill="auto"/>
        <w:tabs>
          <w:tab w:val="left" w:pos="1474"/>
        </w:tabs>
        <w:spacing w:line="24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5566E" w:rsidRPr="0072445D">
        <w:rPr>
          <w:sz w:val="28"/>
          <w:szCs w:val="28"/>
        </w:rPr>
        <w:t>оздание МБ НОУ «</w:t>
      </w:r>
      <w:r w:rsidRPr="0072445D">
        <w:rPr>
          <w:sz w:val="28"/>
          <w:szCs w:val="28"/>
        </w:rPr>
        <w:t>Гимназия</w:t>
      </w:r>
      <w:r w:rsidR="00C5566E" w:rsidRPr="0072445D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C5566E" w:rsidRPr="0072445D">
        <w:rPr>
          <w:sz w:val="28"/>
          <w:szCs w:val="28"/>
        </w:rPr>
        <w:t>как</w:t>
      </w:r>
      <w:r w:rsidR="00C5566E" w:rsidRPr="0072445D">
        <w:rPr>
          <w:rStyle w:val="30"/>
          <w:i w:val="0"/>
          <w:color w:val="auto"/>
          <w:sz w:val="28"/>
          <w:szCs w:val="28"/>
        </w:rPr>
        <w:t xml:space="preserve"> социокультурного кластера, </w:t>
      </w:r>
      <w:r w:rsidR="00C5566E" w:rsidRPr="0072445D">
        <w:rPr>
          <w:sz w:val="28"/>
          <w:szCs w:val="28"/>
        </w:rPr>
        <w:t>объединяющего усилия администрации, педагогов, обучающихся, родителей обучающихся, жителей микрорайона и района на создание условий для успешного развития и процветания города</w:t>
      </w:r>
    </w:p>
    <w:p w:rsidR="00C5566E" w:rsidRPr="0072445D" w:rsidRDefault="00C5566E" w:rsidP="00C5566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Вместе с тем</w:t>
      </w:r>
      <w:r w:rsidRPr="0072445D">
        <w:rPr>
          <w:sz w:val="28"/>
          <w:szCs w:val="28"/>
        </w:rPr>
        <w:t>,</w:t>
      </w:r>
      <w:r w:rsidRPr="0072445D">
        <w:rPr>
          <w:rStyle w:val="32"/>
          <w:color w:val="auto"/>
          <w:sz w:val="28"/>
          <w:szCs w:val="28"/>
        </w:rPr>
        <w:t xml:space="preserve"> </w:t>
      </w:r>
      <w:r w:rsidRPr="0072445D">
        <w:rPr>
          <w:rStyle w:val="32"/>
          <w:b w:val="0"/>
          <w:color w:val="auto"/>
          <w:sz w:val="28"/>
          <w:szCs w:val="28"/>
        </w:rPr>
        <w:t>мотивационные условия в МБ НОУ «</w:t>
      </w:r>
      <w:r w:rsidR="0072445D" w:rsidRPr="0072445D">
        <w:rPr>
          <w:rStyle w:val="32"/>
          <w:b w:val="0"/>
          <w:color w:val="auto"/>
          <w:sz w:val="28"/>
          <w:szCs w:val="28"/>
        </w:rPr>
        <w:t>Гимназия</w:t>
      </w:r>
      <w:r w:rsidRPr="0072445D">
        <w:rPr>
          <w:rStyle w:val="32"/>
          <w:b w:val="0"/>
          <w:color w:val="auto"/>
          <w:sz w:val="28"/>
          <w:szCs w:val="28"/>
        </w:rPr>
        <w:t xml:space="preserve"> № 70»</w:t>
      </w:r>
      <w:r w:rsidR="0072445D">
        <w:rPr>
          <w:rStyle w:val="32"/>
          <w:b w:val="0"/>
          <w:color w:val="auto"/>
          <w:sz w:val="28"/>
          <w:szCs w:val="28"/>
        </w:rPr>
        <w:t xml:space="preserve"> </w:t>
      </w:r>
      <w:r w:rsidRPr="0072445D">
        <w:rPr>
          <w:sz w:val="28"/>
          <w:szCs w:val="28"/>
        </w:rPr>
        <w:t>будут представлять собой совокупность следующих обязательных компонентов, реализация которых в деятельности позволит создать основу мотивационной среды.</w:t>
      </w:r>
    </w:p>
    <w:p w:rsidR="00444F10" w:rsidRDefault="00C5566E" w:rsidP="00444F1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72445D">
        <w:rPr>
          <w:sz w:val="28"/>
          <w:szCs w:val="28"/>
        </w:rPr>
        <w:t xml:space="preserve">К таким компонентам будут отнесены: </w:t>
      </w:r>
    </w:p>
    <w:p w:rsidR="00C5566E" w:rsidRPr="0072445D" w:rsidRDefault="00C5566E" w:rsidP="00444F1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72445D">
        <w:rPr>
          <w:sz w:val="28"/>
          <w:szCs w:val="28"/>
        </w:rPr>
        <w:t>условия коммуникации и интеракции;</w:t>
      </w:r>
    </w:p>
    <w:p w:rsidR="00444F10" w:rsidRDefault="00C5566E" w:rsidP="00444F1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условия организации ориентировочной основы совместных действий участников образовательного, педагогического, производственного (вспомогательного) и управленческого процессов; </w:t>
      </w:r>
    </w:p>
    <w:p w:rsidR="00C5566E" w:rsidRPr="009B35E3" w:rsidRDefault="00C5566E" w:rsidP="00444F1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условия рефлексии и самооценки.</w:t>
      </w:r>
    </w:p>
    <w:p w:rsidR="00C5566E" w:rsidRPr="009B35E3" w:rsidRDefault="00C5566E" w:rsidP="00C5566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коммуникативными условиями понимается весь арсенал психолого-педагогических технологий общения, основанных на собственно коммуникации, интеракции и социальной перцепции. </w:t>
      </w:r>
      <w:proofErr w:type="gramStart"/>
      <w:r w:rsidRPr="009B35E3">
        <w:rPr>
          <w:sz w:val="28"/>
          <w:szCs w:val="28"/>
        </w:rPr>
        <w:t xml:space="preserve">В технологическом аспекте эти условия раскрываются через обеспечение каналов информирования, обмен информацией (прямая и обратная связь) и интерактивность информации, которая, в свою очередь, через компонент согласование планов действия сторон обеспечивает связь с организацией ориентировочной основы совместных действий, а через рефлексию обеспечивает «анализ вкладов» участников совместной деятельности и формирует условия </w:t>
      </w:r>
      <w:proofErr w:type="spellStart"/>
      <w:r w:rsidRPr="009B35E3">
        <w:rPr>
          <w:sz w:val="28"/>
          <w:szCs w:val="28"/>
        </w:rPr>
        <w:t>целеполагания</w:t>
      </w:r>
      <w:proofErr w:type="spellEnd"/>
      <w:r w:rsidRPr="009B35E3">
        <w:rPr>
          <w:sz w:val="28"/>
          <w:szCs w:val="28"/>
        </w:rPr>
        <w:t xml:space="preserve">, рефлексии и </w:t>
      </w:r>
      <w:proofErr w:type="spellStart"/>
      <w:r w:rsidRPr="009B35E3">
        <w:rPr>
          <w:sz w:val="28"/>
          <w:szCs w:val="28"/>
        </w:rPr>
        <w:t>самооценивания</w:t>
      </w:r>
      <w:proofErr w:type="spellEnd"/>
      <w:r w:rsidRPr="009B35E3">
        <w:rPr>
          <w:sz w:val="28"/>
          <w:szCs w:val="28"/>
        </w:rPr>
        <w:t>, что является основой деятельности достижений.</w:t>
      </w:r>
      <w:proofErr w:type="gramEnd"/>
    </w:p>
    <w:p w:rsidR="00C5566E" w:rsidRPr="009B35E3" w:rsidRDefault="00C5566E" w:rsidP="00C5566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>Условия будут «срабатывать», если они в комплексе с ресурсами будут обеспечивать мотивационные основы деятельности.</w:t>
      </w:r>
    </w:p>
    <w:p w:rsidR="00AB2E09" w:rsidRDefault="00AB2E09" w:rsidP="00C5566E">
      <w:pPr>
        <w:pStyle w:val="41"/>
        <w:keepNext/>
        <w:keepLines/>
        <w:shd w:val="clear" w:color="auto" w:fill="auto"/>
        <w:spacing w:line="240" w:lineRule="auto"/>
        <w:ind w:firstLine="840"/>
        <w:rPr>
          <w:sz w:val="28"/>
          <w:szCs w:val="28"/>
        </w:rPr>
      </w:pPr>
      <w:bookmarkStart w:id="21" w:name="bookmark37"/>
    </w:p>
    <w:p w:rsidR="00C5566E" w:rsidRPr="009B35E3" w:rsidRDefault="00C5566E" w:rsidP="00AB2E09">
      <w:pPr>
        <w:pStyle w:val="41"/>
        <w:keepNext/>
        <w:keepLines/>
        <w:shd w:val="clear" w:color="auto" w:fill="auto"/>
        <w:spacing w:line="240" w:lineRule="auto"/>
        <w:ind w:firstLine="84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Мотивационные основы как формирование мотивационных ресурсов деятельности </w:t>
      </w:r>
      <w:r>
        <w:rPr>
          <w:sz w:val="28"/>
          <w:szCs w:val="28"/>
        </w:rPr>
        <w:t>МБ НОУ «ГИМНАЗИЯ № 70»</w:t>
      </w:r>
      <w:bookmarkEnd w:id="21"/>
    </w:p>
    <w:p w:rsidR="00C5566E" w:rsidRPr="009B35E3" w:rsidRDefault="00C5566E" w:rsidP="00C5566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Основными компонентами мотивационных ресурсов МБ НОУ «</w:t>
      </w:r>
      <w:r w:rsidR="00AB2E0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B2E0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являются интересы, потребности трех сообществ: педагогического, ученического и родительского.</w:t>
      </w:r>
    </w:p>
    <w:p w:rsidR="00C5566E" w:rsidRDefault="00C5566E" w:rsidP="00C5566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качестве основополагающей позиции при формировании мотивационных ресурсов МБ НОУ «</w:t>
      </w:r>
      <w:r w:rsidR="00AB2E0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70»принимается «постулат», определяющий изначальную разность и разнонаправленность интересов и потребностей педагогического, ученического и родительского сообществ. Поэтому сразу на этапе становления МБ НОУ «</w:t>
      </w:r>
      <w:r w:rsidR="00AB2E0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B2E0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ставится задача снижения рисков, связанных с развитием конфликтов в областях соприкосновения интересов педагогического, ученического и родительского сообществ и внутри них.</w:t>
      </w:r>
    </w:p>
    <w:p w:rsidR="0089417E" w:rsidRDefault="0089417E" w:rsidP="00C5566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Решение этой задачи обеспечивается комплексом мер, направленных на создание мотивационных условий установления и </w:t>
      </w:r>
      <w:r w:rsidRPr="000E3977">
        <w:rPr>
          <w:sz w:val="28"/>
          <w:szCs w:val="28"/>
        </w:rPr>
        <w:t>поддержки</w:t>
      </w:r>
      <w:r w:rsidRPr="000E3977">
        <w:rPr>
          <w:rStyle w:val="2a"/>
          <w:color w:val="auto"/>
          <w:sz w:val="28"/>
          <w:szCs w:val="28"/>
        </w:rPr>
        <w:t xml:space="preserve"> </w:t>
      </w:r>
      <w:r w:rsidRPr="000E3977">
        <w:rPr>
          <w:rStyle w:val="2a"/>
          <w:b w:val="0"/>
          <w:color w:val="auto"/>
          <w:sz w:val="28"/>
          <w:szCs w:val="28"/>
        </w:rPr>
        <w:t>баланса интересов</w:t>
      </w:r>
      <w:r w:rsidRPr="000E3977">
        <w:rPr>
          <w:sz w:val="28"/>
          <w:szCs w:val="28"/>
        </w:rPr>
        <w:t xml:space="preserve"> п</w:t>
      </w:r>
      <w:r w:rsidRPr="009B35E3">
        <w:rPr>
          <w:sz w:val="28"/>
          <w:szCs w:val="28"/>
        </w:rPr>
        <w:t xml:space="preserve">едагогического, ученического и родительского сообществ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89417E" w:rsidRPr="009B35E3" w:rsidRDefault="0089417E" w:rsidP="0089417E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Процесс установления и поддержки баланса интересов будет устойчивым, если в представленных на схеме областях потенциальных конфликтов, связанных с разнонаправленностью потребностей и интересов участников работает комплекс мотивационных условий, обеспечивающих коммуникацию и интеракцию, организацию ориентировочной основы совместных действий на основе рефлексии и самооценки.</w:t>
      </w:r>
      <w:r w:rsidRPr="0089417E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Вместе с тем, реализация заявленных мотивационных условий в практике МБ НОУ «Гимназия № 70»требует организационного </w:t>
      </w:r>
      <w:proofErr w:type="spellStart"/>
      <w:r w:rsidRPr="009B35E3">
        <w:rPr>
          <w:sz w:val="28"/>
          <w:szCs w:val="28"/>
        </w:rPr>
        <w:t>ресурсообеспечения</w:t>
      </w:r>
      <w:proofErr w:type="spellEnd"/>
      <w:r w:rsidRPr="009B35E3">
        <w:rPr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  <w:bookmarkStart w:id="22" w:name="bookmark38"/>
      <w:r w:rsidRPr="009B35E3">
        <w:rPr>
          <w:sz w:val="28"/>
          <w:szCs w:val="28"/>
        </w:rPr>
        <w:t xml:space="preserve">связано не только с правильной организацией и налаживанием информационной составляющей совместной деятельности, но и с освоением участниками основ </w:t>
      </w:r>
      <w:proofErr w:type="spellStart"/>
      <w:r w:rsidRPr="009B35E3">
        <w:rPr>
          <w:sz w:val="28"/>
          <w:szCs w:val="28"/>
        </w:rPr>
        <w:t>целеполагания</w:t>
      </w:r>
      <w:proofErr w:type="spellEnd"/>
      <w:r w:rsidRPr="009B35E3">
        <w:rPr>
          <w:sz w:val="28"/>
          <w:szCs w:val="28"/>
        </w:rPr>
        <w:t xml:space="preserve">, норм коммуникации и рефлексивной практики. Данные позиции представляют собой один из главных приоритетов универсальных учебных действий, заложенных в ФГОС. Освоение этих универсальных действий в педагогической практике и области взаимодействия родителей является одной из методических задач деятельности складывающегося педагогического коллектива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  <w:bookmarkEnd w:id="22"/>
    </w:p>
    <w:p w:rsidR="0089417E" w:rsidRDefault="0089417E" w:rsidP="0089417E">
      <w:pPr>
        <w:pStyle w:val="41"/>
        <w:keepNext/>
        <w:keepLines/>
        <w:shd w:val="clear" w:color="auto" w:fill="auto"/>
        <w:spacing w:line="240" w:lineRule="auto"/>
        <w:ind w:firstLine="0"/>
        <w:jc w:val="left"/>
        <w:rPr>
          <w:sz w:val="28"/>
          <w:szCs w:val="28"/>
        </w:rPr>
      </w:pPr>
      <w:bookmarkStart w:id="23" w:name="bookmark39"/>
    </w:p>
    <w:p w:rsidR="0089417E" w:rsidRPr="009B35E3" w:rsidRDefault="0089417E" w:rsidP="0089417E">
      <w:pPr>
        <w:pStyle w:val="41"/>
        <w:keepNext/>
        <w:keepLines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Методические основы</w:t>
      </w:r>
      <w:bookmarkEnd w:id="23"/>
    </w:p>
    <w:p w:rsidR="0089417E" w:rsidRPr="009B35E3" w:rsidRDefault="0089417E" w:rsidP="0089417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Pr="009B35E3">
        <w:rPr>
          <w:sz w:val="28"/>
          <w:szCs w:val="28"/>
        </w:rPr>
        <w:t xml:space="preserve"> чтобы выделить методические основы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 xml:space="preserve">, необходимо определить </w:t>
      </w:r>
      <w:proofErr w:type="spellStart"/>
      <w:r w:rsidRPr="009B35E3">
        <w:rPr>
          <w:sz w:val="28"/>
          <w:szCs w:val="28"/>
        </w:rPr>
        <w:t>деятельностную</w:t>
      </w:r>
      <w:proofErr w:type="spellEnd"/>
      <w:r w:rsidRPr="009B35E3">
        <w:rPr>
          <w:sz w:val="28"/>
          <w:szCs w:val="28"/>
        </w:rPr>
        <w:t xml:space="preserve"> направленность процессов, которые будут осуществляться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89417E" w:rsidRPr="009B35E3" w:rsidRDefault="0089417E" w:rsidP="0089417E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структуре деятельности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 xml:space="preserve">выделяется ведущая деятельность </w:t>
      </w:r>
      <w:r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 w:rsidRPr="009B35E3">
        <w:rPr>
          <w:sz w:val="28"/>
          <w:szCs w:val="28"/>
        </w:rPr>
        <w:t>образовательная</w:t>
      </w:r>
      <w:proofErr w:type="spellEnd"/>
      <w:r w:rsidRPr="009B35E3">
        <w:rPr>
          <w:sz w:val="28"/>
          <w:szCs w:val="28"/>
        </w:rPr>
        <w:t xml:space="preserve"> деятельность; основная кадровая </w:t>
      </w:r>
      <w:r w:rsidRPr="009B35E3">
        <w:rPr>
          <w:sz w:val="28"/>
          <w:szCs w:val="28"/>
        </w:rPr>
        <w:lastRenderedPageBreak/>
        <w:t xml:space="preserve">деятельность </w:t>
      </w:r>
      <w:r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педагогическая; деятельность, обеспечивающая реализацию образовательной и педагогической деятельности </w:t>
      </w:r>
      <w:r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производственная деятельность; направляющая и координирующая все виды деятельности и процессы в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- управленческая деятельность.</w:t>
      </w:r>
    </w:p>
    <w:p w:rsidR="00CB64BF" w:rsidRPr="009B35E3" w:rsidRDefault="00CB64BF" w:rsidP="00CB64BF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методические основы деятельности представляют четыре направления разработки: методические основы образовательной деятельности, методические основы педагогической деятельности, методические основы производственной деятельности, методические основы управленческой деятельности.</w:t>
      </w:r>
    </w:p>
    <w:p w:rsidR="0089417E" w:rsidRDefault="00CB64BF" w:rsidP="00CB64BF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Для разработки методических основ образовательной деятельности в МБ НОУ «Гимназия № 70»</w:t>
      </w:r>
      <w:r w:rsidR="004C6500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необходимо выделить структурные компоненты образовательной деятельности, которые будут соответствовать ведущим направлениям образовательного процесса в </w:t>
      </w:r>
      <w:r>
        <w:rPr>
          <w:sz w:val="28"/>
          <w:szCs w:val="28"/>
        </w:rPr>
        <w:t>МБ НОУ «Гимназия № 70»</w:t>
      </w:r>
      <w:r w:rsidR="004C6500">
        <w:rPr>
          <w:sz w:val="28"/>
          <w:szCs w:val="28"/>
        </w:rPr>
        <w:t>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структуре образовательной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выделяются компонент учебной деятельности и социально-воспитательной деятельности. В соответствии с таким позиционированием методической основой учебной деятельности является проектирование программ обучения и освоения универсальных и специальных учебных компетенций, а методической основой социально-воспитательной деятельности - проектирование воспитательных направлений в программах социализации и освоения социальных компетенций.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Представленные компоненты являются достаточно традиционными по направленности, но обладающими </w:t>
      </w:r>
      <w:proofErr w:type="gramStart"/>
      <w:r w:rsidRPr="009B35E3">
        <w:rPr>
          <w:sz w:val="28"/>
          <w:szCs w:val="28"/>
        </w:rPr>
        <w:t>новизной</w:t>
      </w:r>
      <w:proofErr w:type="gramEnd"/>
      <w:r w:rsidRPr="009B35E3">
        <w:rPr>
          <w:sz w:val="28"/>
          <w:szCs w:val="28"/>
        </w:rPr>
        <w:t xml:space="preserve"> по сути и содержанию методической основы. В учебной деятельности, где традиционно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«господствовали» </w:t>
      </w:r>
      <w:proofErr w:type="spellStart"/>
      <w:r w:rsidRPr="009B35E3">
        <w:rPr>
          <w:sz w:val="28"/>
          <w:szCs w:val="28"/>
        </w:rPr>
        <w:t>ЗУНы</w:t>
      </w:r>
      <w:proofErr w:type="spellEnd"/>
      <w:r w:rsidRPr="009B35E3">
        <w:rPr>
          <w:sz w:val="28"/>
          <w:szCs w:val="28"/>
        </w:rPr>
        <w:t xml:space="preserve">, вводятся компоненты компетенций как </w:t>
      </w:r>
      <w:proofErr w:type="spellStart"/>
      <w:r w:rsidRPr="009B35E3">
        <w:rPr>
          <w:sz w:val="28"/>
          <w:szCs w:val="28"/>
        </w:rPr>
        <w:t>деятельностной</w:t>
      </w:r>
      <w:proofErr w:type="spellEnd"/>
      <w:r w:rsidRPr="009B35E3">
        <w:rPr>
          <w:sz w:val="28"/>
          <w:szCs w:val="28"/>
        </w:rPr>
        <w:t xml:space="preserve"> характеристики процесса обучения. В социальн</w:t>
      </w:r>
      <w:proofErr w:type="gramStart"/>
      <w:r w:rsidRPr="009B35E3">
        <w:rPr>
          <w:sz w:val="28"/>
          <w:szCs w:val="28"/>
        </w:rPr>
        <w:t>о-</w:t>
      </w:r>
      <w:proofErr w:type="gramEnd"/>
      <w:r w:rsidRPr="009B35E3">
        <w:rPr>
          <w:sz w:val="28"/>
          <w:szCs w:val="28"/>
        </w:rPr>
        <w:t xml:space="preserve"> воспитательной деятельности, которая принципиально отличается от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традиционного </w:t>
      </w:r>
      <w:r>
        <w:rPr>
          <w:sz w:val="28"/>
          <w:szCs w:val="28"/>
        </w:rPr>
        <w:t>термина «воспитательная работа»</w:t>
      </w:r>
      <w:r w:rsidRPr="009B35E3">
        <w:rPr>
          <w:sz w:val="28"/>
          <w:szCs w:val="28"/>
        </w:rPr>
        <w:t xml:space="preserve">, выделяются направления, реализуя которые решается главная задача воспитания </w:t>
      </w:r>
      <w:r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социализация личности через освоение социальных компетенций. Таким образом, методической основой социально-воспитательной деятельности становится педагогическое моделирование ситуаций, в которых обучающихся осваивают социальные компетенции.</w:t>
      </w:r>
    </w:p>
    <w:p w:rsidR="004C6500" w:rsidRPr="004C6500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Pr="009B35E3">
        <w:rPr>
          <w:sz w:val="28"/>
          <w:szCs w:val="28"/>
        </w:rPr>
        <w:t xml:space="preserve">ринципиальная новизна проектируемой структуры образовательной деятельности, заключающейся в том, что третьим (но равнозначным) компонентом является компонент деятельности достижений. Деятельность достижений в психологии мотивации отличается от деятельности, где речь идет о реализации целей и получения результата, тем, что обязательно </w:t>
      </w:r>
      <w:r w:rsidRPr="004C6500">
        <w:rPr>
          <w:sz w:val="28"/>
          <w:szCs w:val="28"/>
        </w:rPr>
        <w:t>оценивается</w:t>
      </w:r>
      <w:r w:rsidRPr="004C6500">
        <w:rPr>
          <w:rStyle w:val="2b"/>
          <w:color w:val="auto"/>
          <w:sz w:val="28"/>
          <w:szCs w:val="28"/>
        </w:rPr>
        <w:t xml:space="preserve"> </w:t>
      </w:r>
      <w:r w:rsidRPr="004C6500">
        <w:rPr>
          <w:rStyle w:val="2b"/>
          <w:i w:val="0"/>
          <w:color w:val="auto"/>
          <w:sz w:val="28"/>
          <w:szCs w:val="28"/>
        </w:rPr>
        <w:t>трудность задачи</w:t>
      </w:r>
      <w:r w:rsidRPr="004C6500">
        <w:rPr>
          <w:rStyle w:val="2b"/>
          <w:color w:val="auto"/>
          <w:sz w:val="28"/>
          <w:szCs w:val="28"/>
        </w:rPr>
        <w:t xml:space="preserve"> </w:t>
      </w:r>
      <w:r w:rsidRPr="004C6500">
        <w:rPr>
          <w:sz w:val="28"/>
          <w:szCs w:val="28"/>
        </w:rPr>
        <w:t>(</w:t>
      </w:r>
      <w:r w:rsidRPr="009B35E3">
        <w:rPr>
          <w:sz w:val="28"/>
          <w:szCs w:val="28"/>
        </w:rPr>
        <w:t>цель и условия в которых она достигается)</w:t>
      </w:r>
      <w:r w:rsidRPr="009B35E3">
        <w:rPr>
          <w:rStyle w:val="2b"/>
          <w:sz w:val="28"/>
          <w:szCs w:val="28"/>
        </w:rPr>
        <w:t xml:space="preserve"> </w:t>
      </w:r>
      <w:r w:rsidRPr="004C6500">
        <w:rPr>
          <w:rStyle w:val="2b"/>
          <w:i w:val="0"/>
          <w:color w:val="auto"/>
          <w:sz w:val="28"/>
          <w:szCs w:val="28"/>
        </w:rPr>
        <w:t>для субъекта.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цель деятельности достижении позиционируется не только как сам результат, а как успех в достижении результата, если цель была для ученика трудной, и он приложил значительные усилия, старание и был ответственным в процессе реализации целей.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 xml:space="preserve">Успех рассматривается как достижение результатов в решении именно трудных и очень трудных для субъекта задач, успех там, где есть преодоление. Успех </w:t>
      </w:r>
      <w:r w:rsidR="00276481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это не только оценка отличающегося от всех результата, но и оценка усердия, проявленной воли и выраженной ответственности</w:t>
      </w:r>
      <w:r>
        <w:rPr>
          <w:sz w:val="28"/>
          <w:szCs w:val="28"/>
        </w:rPr>
        <w:t>.</w:t>
      </w:r>
    </w:p>
    <w:p w:rsidR="004C6500" w:rsidRPr="004C6500" w:rsidRDefault="004C6500" w:rsidP="004C6500">
      <w:pPr>
        <w:pStyle w:val="251"/>
        <w:shd w:val="clear" w:color="auto" w:fill="auto"/>
        <w:spacing w:line="240" w:lineRule="auto"/>
        <w:ind w:firstLine="860"/>
        <w:jc w:val="both"/>
        <w:rPr>
          <w:i w:val="0"/>
          <w:sz w:val="28"/>
          <w:szCs w:val="28"/>
        </w:rPr>
      </w:pPr>
      <w:r w:rsidRPr="009B35E3">
        <w:rPr>
          <w:rStyle w:val="253"/>
          <w:i w:val="0"/>
          <w:iCs w:val="0"/>
          <w:sz w:val="28"/>
          <w:szCs w:val="28"/>
        </w:rPr>
        <w:t>Таким образом,</w:t>
      </w:r>
      <w:r w:rsidRPr="009B35E3">
        <w:rPr>
          <w:sz w:val="28"/>
          <w:szCs w:val="28"/>
        </w:rPr>
        <w:t xml:space="preserve"> </w:t>
      </w:r>
      <w:r w:rsidRPr="004C6500">
        <w:rPr>
          <w:i w:val="0"/>
          <w:sz w:val="28"/>
          <w:szCs w:val="28"/>
        </w:rPr>
        <w:t>деятельность достижений рассматривается как сложный и трудный путь восхождения к успеху (при этом успех рассматривается и как личностное (но не личное), и как коллективное достижение) на основе рефлексии и самооценки приложенных усилий и старания, проявленной воли и реализованной ответственности.</w:t>
      </w:r>
    </w:p>
    <w:p w:rsidR="004C6500" w:rsidRPr="00276481" w:rsidRDefault="004C6500" w:rsidP="004C650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Методической основой деятельности достижений является проектирование программ развития как индивидуального и коллективного восхождения к успеху в «зоне ближайшего развития» и освоения рефлексивных компетенций оценки и самооценки деятельности обучающихся</w:t>
      </w:r>
      <w:r>
        <w:rPr>
          <w:sz w:val="28"/>
          <w:szCs w:val="28"/>
        </w:rPr>
        <w:t>.</w:t>
      </w:r>
      <w:r w:rsidR="00276481" w:rsidRPr="00276481">
        <w:rPr>
          <w:sz w:val="28"/>
          <w:szCs w:val="28"/>
        </w:rPr>
        <w:t xml:space="preserve"> </w:t>
      </w:r>
      <w:r w:rsidR="00276481" w:rsidRPr="009B35E3">
        <w:rPr>
          <w:sz w:val="28"/>
          <w:szCs w:val="28"/>
        </w:rPr>
        <w:t>Учебная, социально-воспитательная деятельности и деятельности</w:t>
      </w:r>
      <w:r w:rsidR="002F23D5">
        <w:rPr>
          <w:sz w:val="28"/>
          <w:szCs w:val="28"/>
        </w:rPr>
        <w:t xml:space="preserve"> достижений представляют собой</w:t>
      </w:r>
      <w:r w:rsidR="00276481" w:rsidRPr="009B35E3">
        <w:rPr>
          <w:sz w:val="28"/>
          <w:szCs w:val="28"/>
        </w:rPr>
        <w:t xml:space="preserve"> совокупность неразрывно связанных в процессе развития личности ребенка деятельностей. Поэтому для детализирования методической основы образовательной </w:t>
      </w:r>
      <w:r w:rsidR="00276481" w:rsidRPr="00276481">
        <w:rPr>
          <w:sz w:val="28"/>
          <w:szCs w:val="28"/>
        </w:rPr>
        <w:t>деятельности.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276481">
        <w:rPr>
          <w:sz w:val="28"/>
          <w:szCs w:val="28"/>
        </w:rPr>
        <w:t>необходимо</w:t>
      </w:r>
      <w:r w:rsidRPr="009B35E3">
        <w:rPr>
          <w:sz w:val="28"/>
          <w:szCs w:val="28"/>
        </w:rPr>
        <w:t xml:space="preserve"> представить области пересечения учебной, социальн</w:t>
      </w:r>
      <w:proofErr w:type="gramStart"/>
      <w:r w:rsidRPr="009B35E3">
        <w:rPr>
          <w:sz w:val="28"/>
          <w:szCs w:val="28"/>
        </w:rPr>
        <w:t>о-</w:t>
      </w:r>
      <w:proofErr w:type="gramEnd"/>
      <w:r w:rsidRPr="009B35E3">
        <w:rPr>
          <w:sz w:val="28"/>
          <w:szCs w:val="28"/>
        </w:rPr>
        <w:t xml:space="preserve"> воспитательной деятельнос</w:t>
      </w:r>
      <w:r w:rsidR="000E3977">
        <w:rPr>
          <w:sz w:val="28"/>
          <w:szCs w:val="28"/>
        </w:rPr>
        <w:t>тей и деятельности достижений</w:t>
      </w:r>
      <w:r w:rsidRPr="009B35E3">
        <w:rPr>
          <w:sz w:val="28"/>
          <w:szCs w:val="28"/>
        </w:rPr>
        <w:t>.</w:t>
      </w:r>
    </w:p>
    <w:p w:rsidR="004C6500" w:rsidRPr="000E3977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Методическая основа учебной деятельности помимо своей непосредственной направленности на проектирование программ обучения и освоения универсальных и специальных учебных компетенций, включает методические </w:t>
      </w:r>
      <w:r w:rsidRPr="000E3977">
        <w:rPr>
          <w:sz w:val="28"/>
          <w:szCs w:val="28"/>
        </w:rPr>
        <w:t>комплексы когнитивных (обучающих) задач:</w:t>
      </w:r>
    </w:p>
    <w:p w:rsidR="004C6500" w:rsidRPr="009B35E3" w:rsidRDefault="004C6500" w:rsidP="000E397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области социально-воспитательной деятельности (</w:t>
      </w:r>
      <w:proofErr w:type="spellStart"/>
      <w:r w:rsidRPr="009B35E3">
        <w:rPr>
          <w:sz w:val="28"/>
          <w:szCs w:val="28"/>
        </w:rPr>
        <w:t>социокультурное</w:t>
      </w:r>
      <w:proofErr w:type="spellEnd"/>
      <w:r w:rsidRPr="009B35E3">
        <w:rPr>
          <w:sz w:val="28"/>
          <w:szCs w:val="28"/>
        </w:rPr>
        <w:t xml:space="preserve"> знание (история, культура, религия и т.д.) и знание о социальных нормах поведения);</w:t>
      </w:r>
    </w:p>
    <w:p w:rsidR="004C6500" w:rsidRPr="009B35E3" w:rsidRDefault="004C6500" w:rsidP="000E397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области деятельности достижений (знание о </w:t>
      </w:r>
      <w:proofErr w:type="spellStart"/>
      <w:r w:rsidRPr="009B35E3">
        <w:rPr>
          <w:sz w:val="28"/>
          <w:szCs w:val="28"/>
        </w:rPr>
        <w:t>целеполагании</w:t>
      </w:r>
      <w:proofErr w:type="spellEnd"/>
      <w:r w:rsidRPr="009B35E3">
        <w:rPr>
          <w:sz w:val="28"/>
          <w:szCs w:val="28"/>
        </w:rPr>
        <w:t>, выборе оптимальных средств, рефлексии и самооценке).</w:t>
      </w:r>
    </w:p>
    <w:p w:rsidR="004C6500" w:rsidRPr="000E3977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Методическая основа социально-воспитательной деятельности (В) помимо своей непосредственной направленности на проектирование воспитательных направлений в программах социализации и освоения социальных компетенций, включает методические комплексы </w:t>
      </w:r>
      <w:r w:rsidRPr="000E3977">
        <w:rPr>
          <w:sz w:val="28"/>
          <w:szCs w:val="28"/>
        </w:rPr>
        <w:t>воспитательных задач: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области учебной деятельности (освоение социальных норм поведения в процессе коллективной учебной деятельности);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области деятельности достижений (освоение социальных норм в отношении к успеху/неуспеху других, личностного отношения к коллективу и отношения коллектива к личности и т.д.)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Методическая основа деятельности достижений помимо своей непосредственной направленности на проектирование программ развития как индивидуального и коллективного восхождения к успеху и освоения рефлексивных компетенций оценки и самооценки деятельности </w:t>
      </w:r>
      <w:r w:rsidRPr="009B35E3">
        <w:rPr>
          <w:sz w:val="28"/>
          <w:szCs w:val="28"/>
        </w:rPr>
        <w:lastRenderedPageBreak/>
        <w:t>обучающихся, включает методические комплексы задач деятельности достижений в учебной и социальной практике: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области освоения индивидуального стиля учебной деятельности, решения универсальных задач самостоятельного освоения </w:t>
      </w:r>
      <w:proofErr w:type="spellStart"/>
      <w:r w:rsidRPr="009B35E3">
        <w:rPr>
          <w:sz w:val="28"/>
          <w:szCs w:val="28"/>
        </w:rPr>
        <w:t>целеполагания</w:t>
      </w:r>
      <w:proofErr w:type="spellEnd"/>
      <w:r w:rsidRPr="009B35E3">
        <w:rPr>
          <w:sz w:val="28"/>
          <w:szCs w:val="28"/>
        </w:rPr>
        <w:t xml:space="preserve">, выбора оптимальных способов действий в учебной деятельности, освоения рефлексивных практик и практик </w:t>
      </w:r>
      <w:proofErr w:type="spellStart"/>
      <w:r w:rsidRPr="009B35E3">
        <w:rPr>
          <w:sz w:val="28"/>
          <w:szCs w:val="28"/>
        </w:rPr>
        <w:t>самооценивания</w:t>
      </w:r>
      <w:proofErr w:type="spellEnd"/>
      <w:r w:rsidRPr="009B35E3">
        <w:rPr>
          <w:sz w:val="28"/>
          <w:szCs w:val="28"/>
        </w:rPr>
        <w:t xml:space="preserve"> результатов деятельности достижений в учебной деятельности;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области освоения социальных практик </w:t>
      </w:r>
      <w:proofErr w:type="spellStart"/>
      <w:r w:rsidRPr="009B35E3">
        <w:rPr>
          <w:sz w:val="28"/>
          <w:szCs w:val="28"/>
        </w:rPr>
        <w:t>целеполагания</w:t>
      </w:r>
      <w:proofErr w:type="spellEnd"/>
      <w:r w:rsidRPr="009B35E3">
        <w:rPr>
          <w:sz w:val="28"/>
          <w:szCs w:val="28"/>
        </w:rPr>
        <w:t xml:space="preserve"> социально-направленной (нужной другим) деятельности, социальных практик взаимодействия в среде сверстников, младших и старших по возрасту, освоения рефлексивных практик и практик </w:t>
      </w:r>
      <w:proofErr w:type="spellStart"/>
      <w:r w:rsidRPr="009B35E3">
        <w:rPr>
          <w:sz w:val="28"/>
          <w:szCs w:val="28"/>
        </w:rPr>
        <w:t>самооценивания</w:t>
      </w:r>
      <w:proofErr w:type="spellEnd"/>
      <w:r w:rsidRPr="009B35E3">
        <w:rPr>
          <w:sz w:val="28"/>
          <w:szCs w:val="28"/>
        </w:rPr>
        <w:t xml:space="preserve"> результатов социально-направленной деятельности достижений.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Для разработки методических основ педагогической деятельности в МБ НОУ «</w:t>
      </w:r>
      <w:r w:rsidR="00A432D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432D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необходимо выделить структурные компоненты педагогической деятельности, которые будут соответствовать ведущим направлениям педагогического процесса в </w:t>
      </w:r>
      <w:r>
        <w:rPr>
          <w:sz w:val="28"/>
          <w:szCs w:val="28"/>
        </w:rPr>
        <w:t>МБ НОУ «</w:t>
      </w:r>
      <w:r w:rsidR="00A432DC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Педагогическая деятельность в контексте педагогического менеджмента рассматривается как деятельность, обеспечивающая направленность, </w:t>
      </w:r>
      <w:proofErr w:type="spellStart"/>
      <w:r w:rsidRPr="009B35E3">
        <w:rPr>
          <w:sz w:val="28"/>
          <w:szCs w:val="28"/>
        </w:rPr>
        <w:t>целеполагание</w:t>
      </w:r>
      <w:proofErr w:type="spellEnd"/>
      <w:r w:rsidRPr="009B35E3">
        <w:rPr>
          <w:sz w:val="28"/>
          <w:szCs w:val="28"/>
        </w:rPr>
        <w:t>, технологическую и ресурсную оснащенность образовательной деятельности и разработку подходов к оцениванию результатов образовательной и педагогической деятельности.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Непосредственно в структуре педагогической деятельности </w:t>
      </w:r>
      <w:proofErr w:type="spellStart"/>
      <w:proofErr w:type="gramStart"/>
      <w:r w:rsidRPr="009B35E3">
        <w:rPr>
          <w:sz w:val="28"/>
          <w:szCs w:val="28"/>
        </w:rPr>
        <w:t>деятельности</w:t>
      </w:r>
      <w:proofErr w:type="spellEnd"/>
      <w:proofErr w:type="gramEnd"/>
      <w:r w:rsidRPr="009B35E3">
        <w:rPr>
          <w:sz w:val="28"/>
          <w:szCs w:val="28"/>
        </w:rPr>
        <w:t xml:space="preserve"> в МБ НОУ «</w:t>
      </w:r>
      <w:r w:rsidR="00A432D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432D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выделяются три основных компонента, связанных: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с организацией педагогом образовательной деятельности обучающихся по выделенным в ранее направлениям образовательной деятельности (учебная, социально-воспитательная и деятельность достижений) с учетом возрастных, групповых и индивидуальных особенностей обучающихся;</w:t>
      </w:r>
      <w:proofErr w:type="gramEnd"/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с дидактико-методическим обеспечением программн</w:t>
      </w:r>
      <w:proofErr w:type="gramStart"/>
      <w:r w:rsidRPr="009B35E3">
        <w:rPr>
          <w:sz w:val="28"/>
          <w:szCs w:val="28"/>
        </w:rPr>
        <w:t>о-</w:t>
      </w:r>
      <w:proofErr w:type="gramEnd"/>
      <w:r w:rsidRPr="009B35E3">
        <w:rPr>
          <w:sz w:val="28"/>
          <w:szCs w:val="28"/>
        </w:rPr>
        <w:t xml:space="preserve"> технологического комплекса образовательной деятельности по тем же направлениям;</w:t>
      </w:r>
    </w:p>
    <w:p w:rsidR="004C6500" w:rsidRPr="009B35E3" w:rsidRDefault="004C6500" w:rsidP="00A432D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 психолого-педагогическим обеспечением и сопровождением образовательного процесса, включающим диагностику, </w:t>
      </w:r>
      <w:proofErr w:type="spellStart"/>
      <w:r w:rsidRPr="009B35E3">
        <w:rPr>
          <w:sz w:val="28"/>
          <w:szCs w:val="28"/>
        </w:rPr>
        <w:t>целеполагание</w:t>
      </w:r>
      <w:proofErr w:type="spellEnd"/>
      <w:r w:rsidRPr="009B35E3">
        <w:rPr>
          <w:sz w:val="28"/>
          <w:szCs w:val="28"/>
        </w:rPr>
        <w:t>, выбор оптимальных для обучающихся средств и методов образовательной деятельности, оценку результатов образования и самооценку педагогических результатов деятельности.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Переход в парадигму </w:t>
      </w:r>
      <w:proofErr w:type="spellStart"/>
      <w:r w:rsidRPr="009B35E3">
        <w:rPr>
          <w:sz w:val="28"/>
          <w:szCs w:val="28"/>
        </w:rPr>
        <w:t>компетентностно-ориентированного</w:t>
      </w:r>
      <w:proofErr w:type="spellEnd"/>
      <w:r w:rsidRPr="009B35E3">
        <w:rPr>
          <w:sz w:val="28"/>
          <w:szCs w:val="28"/>
        </w:rPr>
        <w:t xml:space="preserve"> образования требует от педагогов иного видения структуры педагогической деятельности, реализующей принцип «компетенции </w:t>
      </w:r>
      <w:r w:rsidR="00A432DC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деятельность </w:t>
      </w:r>
      <w:r w:rsidR="00A432DC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компетентность».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A432DC">
        <w:rPr>
          <w:sz w:val="28"/>
          <w:szCs w:val="28"/>
        </w:rPr>
        <w:t>Принципиальная новизна</w:t>
      </w:r>
      <w:r w:rsidRPr="009B35E3">
        <w:rPr>
          <w:sz w:val="28"/>
          <w:szCs w:val="28"/>
        </w:rPr>
        <w:t xml:space="preserve"> проектирования педагогической деятельности в МБ НОУ «</w:t>
      </w:r>
      <w:r w:rsidR="00A432D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432D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заключается в моделировании педагогических компетенций, отражающих задачи организации и </w:t>
      </w:r>
      <w:r w:rsidRPr="009B35E3">
        <w:rPr>
          <w:sz w:val="28"/>
          <w:szCs w:val="28"/>
        </w:rPr>
        <w:lastRenderedPageBreak/>
        <w:t>педагогического обеспечения образовательной деятельности в МБ НОУ «</w:t>
      </w:r>
      <w:r w:rsidR="00A432D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432D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разработки подходов к оценке и самооценке педагогической компетентности</w:t>
      </w:r>
    </w:p>
    <w:p w:rsidR="004C6500" w:rsidRPr="009B35E3" w:rsidRDefault="004C6500" w:rsidP="004C650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Таким образом, методическая основа педагогической деятельности в МБ НОУ «</w:t>
      </w:r>
      <w:r w:rsidR="00A432DC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A432DC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включает в себя комплекс, реализующий постановку и решение задач проектирования педагогических компетенций, диагностики педагогической компетентности, оценку качества педагогической деятельности и проектирование новых педагогических компетенций, связанных с обновляющимися потребностями социального заказа к образовательной деятельности, который должен быть представлен в каждом из трех направлений педагогической деятельности.</w:t>
      </w:r>
      <w:proofErr w:type="gramEnd"/>
    </w:p>
    <w:p w:rsidR="00B04906" w:rsidRPr="009B35E3" w:rsidRDefault="00B04906" w:rsidP="00B04906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Реализация данного методического комплекса обеспечения педагогической деятельности в </w:t>
      </w:r>
      <w:r>
        <w:rPr>
          <w:sz w:val="28"/>
          <w:szCs w:val="28"/>
        </w:rPr>
        <w:t>МБ НОУ «</w:t>
      </w:r>
      <w:r w:rsidR="006963F3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6963F3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обладает спецификой в области проектирования новых компетенций, связанных с развитием информационно-коммуникативной среды образовательного учреждения, что отражается и в организации образовательной деятельности, и в создании системы информационно-дидакти</w:t>
      </w:r>
      <w:r w:rsidR="006963F3">
        <w:rPr>
          <w:sz w:val="28"/>
          <w:szCs w:val="28"/>
        </w:rPr>
        <w:t>ческого обеспечения программно-</w:t>
      </w:r>
      <w:r w:rsidRPr="009B35E3">
        <w:rPr>
          <w:sz w:val="28"/>
          <w:szCs w:val="28"/>
        </w:rPr>
        <w:t>технологических комплексов, и в разработке передовых информационных технологий в области деятельности достижений.</w:t>
      </w:r>
      <w:proofErr w:type="gramEnd"/>
    </w:p>
    <w:p w:rsidR="004C6500" w:rsidRDefault="00B04906" w:rsidP="00B0490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Методическая основа как направление реализации видов деятельности касается не только традиционных областей применения методики (образова</w:t>
      </w:r>
      <w:r w:rsidRPr="009B35E3">
        <w:rPr>
          <w:sz w:val="28"/>
          <w:szCs w:val="28"/>
        </w:rPr>
        <w:softHyphen/>
        <w:t>тельная и педагогическая деятельность, но необходима для обеспечения про</w:t>
      </w:r>
      <w:r w:rsidRPr="009B35E3">
        <w:rPr>
          <w:sz w:val="28"/>
          <w:szCs w:val="28"/>
        </w:rPr>
        <w:softHyphen/>
        <w:t>изводственной и управленческой деятельности</w:t>
      </w:r>
      <w:r w:rsidR="006963F3">
        <w:rPr>
          <w:sz w:val="28"/>
          <w:szCs w:val="28"/>
        </w:rPr>
        <w:t>.</w:t>
      </w:r>
      <w:proofErr w:type="gramEnd"/>
    </w:p>
    <w:p w:rsidR="00EF1264" w:rsidRPr="009B35E3" w:rsidRDefault="00EF1264" w:rsidP="00EF126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В основу совокупной производственной деятельности, обеспечивающей реализацию задач образовательного и педагогического процессов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включаются следующие виды деятельности: нормативно-правовое обес</w:t>
      </w:r>
      <w:r w:rsidRPr="009B35E3">
        <w:rPr>
          <w:sz w:val="28"/>
          <w:szCs w:val="28"/>
        </w:rPr>
        <w:softHyphen/>
        <w:t xml:space="preserve">печение и регламент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финансово-экономическое обеспечение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обеспечение безопасных и эргономич</w:t>
      </w:r>
      <w:r w:rsidRPr="009B35E3">
        <w:rPr>
          <w:sz w:val="28"/>
          <w:szCs w:val="28"/>
        </w:rPr>
        <w:softHyphen/>
        <w:t>ных условий труда и материально-техническое обеспечение.</w:t>
      </w:r>
      <w:proofErr w:type="gramEnd"/>
    </w:p>
    <w:p w:rsidR="00EF1264" w:rsidRPr="00EF1264" w:rsidRDefault="00EF1264" w:rsidP="00EF126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представленном комплексе совокупной производственной деятельно</w:t>
      </w:r>
      <w:r w:rsidRPr="009B35E3">
        <w:rPr>
          <w:sz w:val="28"/>
          <w:szCs w:val="28"/>
        </w:rPr>
        <w:softHyphen/>
        <w:t xml:space="preserve">сти на период становления МБ НОУ «Гимназия № 70»выделены приоритетные направления, </w:t>
      </w:r>
      <w:r w:rsidRPr="00EF1264">
        <w:rPr>
          <w:sz w:val="28"/>
          <w:szCs w:val="28"/>
        </w:rPr>
        <w:t>включающие</w:t>
      </w:r>
      <w:r w:rsidRPr="00EF1264">
        <w:rPr>
          <w:rStyle w:val="1a"/>
          <w:color w:val="auto"/>
          <w:sz w:val="28"/>
          <w:szCs w:val="28"/>
        </w:rPr>
        <w:t xml:space="preserve"> </w:t>
      </w:r>
      <w:r w:rsidRPr="00EF1264">
        <w:rPr>
          <w:rStyle w:val="1a"/>
          <w:b w:val="0"/>
          <w:color w:val="auto"/>
          <w:sz w:val="28"/>
          <w:szCs w:val="28"/>
        </w:rPr>
        <w:t>разработку регламента и организационного режима деятель</w:t>
      </w:r>
      <w:r w:rsidRPr="00EF1264">
        <w:rPr>
          <w:rStyle w:val="1a"/>
          <w:b w:val="0"/>
          <w:color w:val="auto"/>
          <w:sz w:val="28"/>
          <w:szCs w:val="28"/>
        </w:rPr>
        <w:softHyphen/>
        <w:t>ности МБ НОУ «Гимназия № 70»</w:t>
      </w:r>
      <w:r>
        <w:rPr>
          <w:rStyle w:val="1a"/>
          <w:b w:val="0"/>
          <w:color w:val="auto"/>
          <w:sz w:val="28"/>
          <w:szCs w:val="28"/>
        </w:rPr>
        <w:t xml:space="preserve"> </w:t>
      </w:r>
      <w:r w:rsidRPr="009B35E3">
        <w:rPr>
          <w:sz w:val="28"/>
          <w:szCs w:val="28"/>
        </w:rPr>
        <w:t>с учетом специфики формирующейся организационной структуры образовательного учреждения, создание и обеспечение безопасных и эргономичных условий труда и матер</w:t>
      </w:r>
      <w:r>
        <w:rPr>
          <w:sz w:val="28"/>
          <w:szCs w:val="28"/>
        </w:rPr>
        <w:t>иально-техническое обеспечение.</w:t>
      </w:r>
    </w:p>
    <w:p w:rsidR="00EF1264" w:rsidRPr="009B35E3" w:rsidRDefault="00EF1264" w:rsidP="00EF126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EF1264">
        <w:rPr>
          <w:rStyle w:val="1a"/>
          <w:b w:val="0"/>
          <w:color w:val="auto"/>
          <w:sz w:val="28"/>
          <w:szCs w:val="28"/>
        </w:rPr>
        <w:t>Принципиальная новизна</w:t>
      </w:r>
      <w:r w:rsidRPr="00EF1264">
        <w:rPr>
          <w:sz w:val="28"/>
          <w:szCs w:val="28"/>
        </w:rPr>
        <w:t xml:space="preserve"> проектирования</w:t>
      </w:r>
      <w:r w:rsidRPr="009B35E3">
        <w:rPr>
          <w:sz w:val="28"/>
          <w:szCs w:val="28"/>
        </w:rPr>
        <w:t xml:space="preserve"> производственной деятель</w:t>
      </w:r>
      <w:r w:rsidRPr="009B35E3">
        <w:rPr>
          <w:sz w:val="28"/>
          <w:szCs w:val="28"/>
        </w:rPr>
        <w:softHyphen/>
        <w:t>ности в МБ НОУ «Гимназия № 70»заключается во включении компонента, связанного с реа</w:t>
      </w:r>
      <w:r w:rsidRPr="009B35E3">
        <w:rPr>
          <w:sz w:val="28"/>
          <w:szCs w:val="28"/>
        </w:rPr>
        <w:softHyphen/>
        <w:t xml:space="preserve">лизацией функций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учреждения, влияющих и на нормативно-правовое и финансово-экономическое обеспечение деятельности.</w:t>
      </w:r>
    </w:p>
    <w:p w:rsidR="00EF1264" w:rsidRPr="009B35E3" w:rsidRDefault="00EF1264" w:rsidP="00EF126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соответствии с представленной направленностью обеспечивающей де</w:t>
      </w:r>
      <w:r w:rsidRPr="009B35E3">
        <w:rPr>
          <w:sz w:val="28"/>
          <w:szCs w:val="28"/>
        </w:rPr>
        <w:softHyphen/>
        <w:t>ятельности выделяются ее методические основы, включающие:</w:t>
      </w:r>
    </w:p>
    <w:p w:rsidR="00EF1264" w:rsidRPr="001F0D68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1F0D68">
        <w:rPr>
          <w:sz w:val="28"/>
          <w:szCs w:val="28"/>
        </w:rPr>
        <w:lastRenderedPageBreak/>
        <w:t>проектирование регламентной основы деятельности МБ НОУ «</w:t>
      </w:r>
      <w:r w:rsidR="001F0D68" w:rsidRPr="001F0D68">
        <w:rPr>
          <w:sz w:val="28"/>
          <w:szCs w:val="28"/>
        </w:rPr>
        <w:t>Гимназия</w:t>
      </w:r>
      <w:r w:rsidRPr="001F0D68">
        <w:rPr>
          <w:sz w:val="28"/>
          <w:szCs w:val="28"/>
        </w:rPr>
        <w:t xml:space="preserve"> № 70»</w:t>
      </w:r>
      <w:r w:rsidR="001F0D68">
        <w:rPr>
          <w:sz w:val="28"/>
          <w:szCs w:val="28"/>
        </w:rPr>
        <w:t xml:space="preserve"> </w:t>
      </w:r>
      <w:r w:rsidRPr="001F0D68">
        <w:rPr>
          <w:sz w:val="28"/>
          <w:szCs w:val="28"/>
        </w:rPr>
        <w:t>с</w:t>
      </w:r>
      <w:r w:rsidR="001F0D68" w:rsidRPr="001F0D68">
        <w:rPr>
          <w:sz w:val="28"/>
          <w:szCs w:val="28"/>
        </w:rPr>
        <w:t xml:space="preserve"> </w:t>
      </w:r>
      <w:r w:rsidRPr="001F0D68">
        <w:rPr>
          <w:sz w:val="28"/>
          <w:szCs w:val="28"/>
        </w:rPr>
        <w:t>учетом государственных требований, направленности образова</w:t>
      </w:r>
      <w:r w:rsidRPr="001F0D68">
        <w:rPr>
          <w:sz w:val="28"/>
          <w:szCs w:val="28"/>
        </w:rPr>
        <w:softHyphen/>
        <w:t>тельной программы и особенностей периода становления МБ НОУ «</w:t>
      </w:r>
      <w:r w:rsidR="001F0D68" w:rsidRPr="001F0D68">
        <w:rPr>
          <w:sz w:val="28"/>
          <w:szCs w:val="28"/>
        </w:rPr>
        <w:t>Гимназия</w:t>
      </w:r>
      <w:r w:rsidRPr="001F0D68">
        <w:rPr>
          <w:sz w:val="28"/>
          <w:szCs w:val="28"/>
        </w:rPr>
        <w:t xml:space="preserve"> № 70»;</w:t>
      </w:r>
    </w:p>
    <w:p w:rsidR="00EF1264" w:rsidRPr="009B35E3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left="2280"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проектирование системы условий и </w:t>
      </w:r>
      <w:proofErr w:type="gramStart"/>
      <w:r w:rsidRPr="009B35E3">
        <w:rPr>
          <w:sz w:val="28"/>
          <w:szCs w:val="28"/>
        </w:rPr>
        <w:t>материально-технического</w:t>
      </w:r>
      <w:proofErr w:type="gramEnd"/>
    </w:p>
    <w:p w:rsidR="00EF1264" w:rsidRPr="009B35E3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обеспечения деятельности </w:t>
      </w:r>
      <w:r>
        <w:rPr>
          <w:sz w:val="28"/>
          <w:szCs w:val="28"/>
        </w:rPr>
        <w:t>МБ НОУ «</w:t>
      </w:r>
      <w:r w:rsidR="001F0D68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EF1264" w:rsidRPr="009B35E3" w:rsidRDefault="00EF1264" w:rsidP="001F0D68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Получение МБ НОУ «</w:t>
      </w:r>
      <w:r w:rsidR="001F0D68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1F0D68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статуса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</w:t>
      </w:r>
      <w:r w:rsidRPr="009B35E3">
        <w:rPr>
          <w:sz w:val="28"/>
          <w:szCs w:val="28"/>
        </w:rPr>
        <w:softHyphen/>
        <w:t>ния существенно меняет содержание правового обеспе</w:t>
      </w:r>
      <w:r w:rsidR="001F0D68">
        <w:rPr>
          <w:sz w:val="28"/>
          <w:szCs w:val="28"/>
        </w:rPr>
        <w:t>чения и финансово-</w:t>
      </w:r>
      <w:r w:rsidRPr="009B35E3">
        <w:rPr>
          <w:sz w:val="28"/>
          <w:szCs w:val="28"/>
        </w:rPr>
        <w:t>экономической деятельности и требует разработки:</w:t>
      </w:r>
    </w:p>
    <w:p w:rsidR="00EF1264" w:rsidRPr="001F0D68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1F0D68">
        <w:rPr>
          <w:sz w:val="28"/>
          <w:szCs w:val="28"/>
        </w:rPr>
        <w:t>регламентных основ деятельности МБ НОУ «</w:t>
      </w:r>
      <w:r w:rsidR="001F0D68" w:rsidRPr="001F0D68">
        <w:rPr>
          <w:sz w:val="28"/>
          <w:szCs w:val="28"/>
        </w:rPr>
        <w:t>Гимназия</w:t>
      </w:r>
      <w:r w:rsidRPr="001F0D68">
        <w:rPr>
          <w:sz w:val="28"/>
          <w:szCs w:val="28"/>
        </w:rPr>
        <w:t xml:space="preserve"> № 70»</w:t>
      </w:r>
      <w:r w:rsidR="001F0D68" w:rsidRPr="001F0D68">
        <w:rPr>
          <w:sz w:val="28"/>
          <w:szCs w:val="28"/>
        </w:rPr>
        <w:t xml:space="preserve"> </w:t>
      </w:r>
      <w:r w:rsidRPr="001F0D68">
        <w:rPr>
          <w:sz w:val="28"/>
          <w:szCs w:val="28"/>
        </w:rPr>
        <w:t xml:space="preserve">как </w:t>
      </w:r>
      <w:r w:rsidR="001F0D68">
        <w:rPr>
          <w:sz w:val="28"/>
          <w:szCs w:val="28"/>
        </w:rPr>
        <w:t>бюджетного</w:t>
      </w:r>
      <w:r w:rsidRPr="001F0D68">
        <w:rPr>
          <w:sz w:val="28"/>
          <w:szCs w:val="28"/>
        </w:rPr>
        <w:t xml:space="preserve"> об</w:t>
      </w:r>
      <w:r w:rsidRPr="001F0D68">
        <w:rPr>
          <w:sz w:val="28"/>
          <w:szCs w:val="28"/>
        </w:rPr>
        <w:softHyphen/>
        <w:t>разовательного учреждения;</w:t>
      </w:r>
    </w:p>
    <w:p w:rsidR="00EF1264" w:rsidRPr="001F0D68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1F0D68">
        <w:rPr>
          <w:sz w:val="28"/>
          <w:szCs w:val="28"/>
        </w:rPr>
        <w:t xml:space="preserve">проектирования </w:t>
      </w:r>
      <w:proofErr w:type="spellStart"/>
      <w:r w:rsidRPr="001F0D68">
        <w:rPr>
          <w:sz w:val="28"/>
          <w:szCs w:val="28"/>
        </w:rPr>
        <w:t>бюджетирования</w:t>
      </w:r>
      <w:proofErr w:type="spellEnd"/>
      <w:r w:rsidRPr="001F0D68">
        <w:rPr>
          <w:sz w:val="28"/>
          <w:szCs w:val="28"/>
        </w:rPr>
        <w:t xml:space="preserve"> МБ НОУ «</w:t>
      </w:r>
      <w:r w:rsidR="001F0D68" w:rsidRPr="001F0D68">
        <w:rPr>
          <w:sz w:val="28"/>
          <w:szCs w:val="28"/>
        </w:rPr>
        <w:t>Гимназия</w:t>
      </w:r>
      <w:r w:rsidRPr="001F0D68">
        <w:rPr>
          <w:sz w:val="28"/>
          <w:szCs w:val="28"/>
        </w:rPr>
        <w:t xml:space="preserve"> № 70»</w:t>
      </w:r>
      <w:r w:rsidR="001F0D68" w:rsidRPr="001F0D68">
        <w:rPr>
          <w:sz w:val="28"/>
          <w:szCs w:val="28"/>
        </w:rPr>
        <w:t xml:space="preserve"> </w:t>
      </w:r>
      <w:r w:rsidRPr="001F0D68">
        <w:rPr>
          <w:sz w:val="28"/>
          <w:szCs w:val="28"/>
        </w:rPr>
        <w:t xml:space="preserve">как </w:t>
      </w:r>
      <w:r w:rsidR="001F0D68">
        <w:rPr>
          <w:sz w:val="28"/>
          <w:szCs w:val="28"/>
        </w:rPr>
        <w:t>бюджетного</w:t>
      </w:r>
      <w:r w:rsidRPr="001F0D68">
        <w:rPr>
          <w:sz w:val="28"/>
          <w:szCs w:val="28"/>
        </w:rPr>
        <w:t xml:space="preserve"> об</w:t>
      </w:r>
      <w:r w:rsidRPr="001F0D68">
        <w:rPr>
          <w:sz w:val="28"/>
          <w:szCs w:val="28"/>
        </w:rPr>
        <w:softHyphen/>
        <w:t>разовательного учреждения;</w:t>
      </w:r>
    </w:p>
    <w:p w:rsidR="00EF1264" w:rsidRPr="001F0D68" w:rsidRDefault="00EF1264" w:rsidP="001F0D6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1F0D68">
        <w:rPr>
          <w:sz w:val="28"/>
          <w:szCs w:val="28"/>
        </w:rPr>
        <w:t>проектирования направлений самостоятельной предприниматель</w:t>
      </w:r>
      <w:r w:rsidRPr="001F0D68">
        <w:rPr>
          <w:sz w:val="28"/>
          <w:szCs w:val="28"/>
        </w:rPr>
        <w:softHyphen/>
        <w:t>ской некоммерческой деятельности МБ НОУ «</w:t>
      </w:r>
      <w:r w:rsidR="001F0D68" w:rsidRPr="001F0D68">
        <w:rPr>
          <w:sz w:val="28"/>
          <w:szCs w:val="28"/>
        </w:rPr>
        <w:t>Гимназия</w:t>
      </w:r>
      <w:r w:rsidRPr="001F0D68">
        <w:rPr>
          <w:sz w:val="28"/>
          <w:szCs w:val="28"/>
        </w:rPr>
        <w:t xml:space="preserve"> № 70».</w:t>
      </w:r>
    </w:p>
    <w:p w:rsidR="006963F3" w:rsidRDefault="00EF1264" w:rsidP="00EF126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Методическая основа управленческой деятельности связана с позиционированием основных направлений управленческой деятельности </w:t>
      </w:r>
      <w:r>
        <w:rPr>
          <w:sz w:val="28"/>
          <w:szCs w:val="28"/>
        </w:rPr>
        <w:t>МБ НОУ «</w:t>
      </w:r>
      <w:r w:rsidR="001F0D68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1F0D68">
        <w:rPr>
          <w:sz w:val="28"/>
          <w:szCs w:val="28"/>
        </w:rPr>
        <w:t>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Специфика периода становления, а также общей инновационной направленности деятельности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>требует выделения следующих приоритетных позиций в направленности управленческой деятельности.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Такими ведущими направлениями управленческой деятельности являются стратегический менеджмент, обеспечивающий, начиная с периода становления, направленность на реализацию стратегии образовательного учреждения.</w:t>
      </w:r>
    </w:p>
    <w:p w:rsidR="005B4B50" w:rsidRDefault="005B4B50" w:rsidP="005B4B5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Поскольку и на этапе становления и по сути основной идеи образовательного учреждения, в котором </w:t>
      </w:r>
      <w:proofErr w:type="spellStart"/>
      <w:r w:rsidRPr="009B35E3">
        <w:rPr>
          <w:sz w:val="28"/>
          <w:szCs w:val="28"/>
        </w:rPr>
        <w:t>техносфера</w:t>
      </w:r>
      <w:proofErr w:type="spellEnd"/>
      <w:r w:rsidRPr="009B35E3">
        <w:rPr>
          <w:sz w:val="28"/>
          <w:szCs w:val="28"/>
        </w:rPr>
        <w:t xml:space="preserve"> представляет собой не только информационные технологии, но и изменение способов организации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ведущим направлением в управлении становится проектный менеджмент.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Специфика периода ста</w:t>
      </w:r>
      <w:r>
        <w:rPr>
          <w:sz w:val="28"/>
          <w:szCs w:val="28"/>
        </w:rPr>
        <w:t xml:space="preserve">новления, а также </w:t>
      </w:r>
      <w:proofErr w:type="spellStart"/>
      <w:r>
        <w:rPr>
          <w:sz w:val="28"/>
          <w:szCs w:val="28"/>
        </w:rPr>
        <w:t>инновационно-</w:t>
      </w:r>
      <w:r w:rsidRPr="009B35E3">
        <w:rPr>
          <w:sz w:val="28"/>
          <w:szCs w:val="28"/>
        </w:rPr>
        <w:t>информационная</w:t>
      </w:r>
      <w:proofErr w:type="spellEnd"/>
      <w:r w:rsidRPr="009B35E3">
        <w:rPr>
          <w:sz w:val="28"/>
          <w:szCs w:val="28"/>
        </w:rPr>
        <w:t xml:space="preserve"> направленность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требует включенности педагогической, ученической и родительской общественности в решение новых задач становления нового для Кемеровской области образовательного учреждения. Решение этих задач невозможно без опоры на мотивационный менеджмент.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Таким образом, выстраивается принципиальная позиция, отражающая специфику управления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в проектировании управленческой деятельности, обеспечивающая в сочетании стратегии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тактики ее реализации с инновационной ориентированностью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и </w:t>
      </w:r>
      <w:r w:rsidRPr="009B35E3">
        <w:rPr>
          <w:sz w:val="28"/>
          <w:szCs w:val="28"/>
        </w:rPr>
        <w:lastRenderedPageBreak/>
        <w:t>мотивационным менеджментом кумулятивный эффект в период становления и последующего устойчивого развития.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 основании этой принципиальной позиции формируется методический комплекс управленческой деятельности, включающий:</w:t>
      </w:r>
    </w:p>
    <w:p w:rsidR="005B4B50" w:rsidRPr="009B35E3" w:rsidRDefault="005B4B50" w:rsidP="005B4B5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проектирование стратегических направлений в процессе становления и дальнейшего функционирования </w:t>
      </w:r>
      <w:r>
        <w:rPr>
          <w:sz w:val="28"/>
          <w:szCs w:val="28"/>
        </w:rPr>
        <w:t>МБ НОУ «Гимназия № 70»;</w:t>
      </w:r>
    </w:p>
    <w:p w:rsidR="005B4B50" w:rsidRPr="009B35E3" w:rsidRDefault="005B4B50" w:rsidP="005B4B5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проектирование основных направлений инновационного развития </w:t>
      </w:r>
      <w:r>
        <w:rPr>
          <w:sz w:val="28"/>
          <w:szCs w:val="28"/>
        </w:rPr>
        <w:t>МБ НОУ «Гимназия № 70»;</w:t>
      </w:r>
    </w:p>
    <w:p w:rsidR="005B4B50" w:rsidRPr="009B35E3" w:rsidRDefault="005B4B50" w:rsidP="005B4B5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bookmarkStart w:id="24" w:name="bookmark40"/>
      <w:r w:rsidRPr="009B35E3">
        <w:rPr>
          <w:sz w:val="28"/>
          <w:szCs w:val="28"/>
        </w:rPr>
        <w:t>проектирование общественной составляющей как мотивационной основы управления мотивацией и причастностью участников совместной деятельности.</w:t>
      </w:r>
      <w:bookmarkEnd w:id="24"/>
    </w:p>
    <w:p w:rsidR="005B4B50" w:rsidRDefault="005B4B50" w:rsidP="005B4B50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25" w:name="bookmark41"/>
    </w:p>
    <w:p w:rsidR="005B4B50" w:rsidRPr="009B35E3" w:rsidRDefault="005B4B50" w:rsidP="005B4B50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Информационные основы </w:t>
      </w:r>
      <w:r>
        <w:rPr>
          <w:sz w:val="28"/>
          <w:szCs w:val="28"/>
        </w:rPr>
        <w:t>МБ НОУ «Гимназия № 70»</w:t>
      </w:r>
      <w:bookmarkEnd w:id="25"/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B35E3">
        <w:rPr>
          <w:sz w:val="28"/>
          <w:szCs w:val="28"/>
        </w:rPr>
        <w:t>едущим принципом информационного подхода является разработка коммуникаций между основными подходами, обеспечивающими основу смысловых и информационно-когнитивных связей проектирования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организации.</w:t>
      </w:r>
    </w:p>
    <w:p w:rsidR="005B4B50" w:rsidRPr="009B35E3" w:rsidRDefault="005B4B50" w:rsidP="005B4B50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 учетом данных позиций и представленных компонентов структуры деятельности, а также идеологической предпосылкой проекта, согласно которой </w:t>
      </w:r>
      <w:proofErr w:type="spellStart"/>
      <w:r w:rsidRPr="009B35E3">
        <w:rPr>
          <w:sz w:val="28"/>
          <w:szCs w:val="28"/>
        </w:rPr>
        <w:t>техносфера</w:t>
      </w:r>
      <w:proofErr w:type="spellEnd"/>
      <w:r w:rsidRPr="009B35E3">
        <w:rPr>
          <w:sz w:val="28"/>
          <w:szCs w:val="28"/>
        </w:rPr>
        <w:t xml:space="preserve"> школы представляет собой не только совокупность информационных технологий, но и изменение способов организации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 xml:space="preserve">, представим роль информационного фактора в проектировании школы с позиций </w:t>
      </w:r>
      <w:proofErr w:type="spellStart"/>
      <w:r w:rsidRPr="009B35E3">
        <w:rPr>
          <w:sz w:val="28"/>
          <w:szCs w:val="28"/>
        </w:rPr>
        <w:t>деятельностного</w:t>
      </w:r>
      <w:proofErr w:type="spellEnd"/>
      <w:r w:rsidRPr="009B35E3">
        <w:rPr>
          <w:sz w:val="28"/>
          <w:szCs w:val="28"/>
        </w:rPr>
        <w:t xml:space="preserve"> подхода.</w:t>
      </w:r>
    </w:p>
    <w:p w:rsidR="004726E5" w:rsidRDefault="005B4B50" w:rsidP="004726E5">
      <w:pPr>
        <w:pStyle w:val="a3"/>
        <w:shd w:val="clear" w:color="auto" w:fill="auto"/>
        <w:spacing w:line="240" w:lineRule="auto"/>
        <w:ind w:firstLine="860"/>
        <w:jc w:val="both"/>
      </w:pPr>
      <w:proofErr w:type="gramStart"/>
      <w:r w:rsidRPr="009B35E3">
        <w:rPr>
          <w:sz w:val="28"/>
          <w:szCs w:val="28"/>
        </w:rPr>
        <w:t xml:space="preserve">Концептуально важными аспектами проектирования МБ НОУ «Гимназия № 70»является тенденция, которая представлена на схеме и отражающая качественный скачок в области технологий и ресурсов образования, выражающийся в том, что по своей значимости, роли и возможностям информационно-коммуникативные технологии и информационно-социальные ресурсы вышли на качественно новый уровень развития, в то время как ценности </w:t>
      </w:r>
      <w:proofErr w:type="spellStart"/>
      <w:r w:rsidRPr="009B35E3">
        <w:rPr>
          <w:sz w:val="28"/>
          <w:szCs w:val="28"/>
        </w:rPr>
        <w:t>ЗУНовского</w:t>
      </w:r>
      <w:proofErr w:type="spellEnd"/>
      <w:r w:rsidRPr="009B35E3">
        <w:rPr>
          <w:sz w:val="28"/>
          <w:szCs w:val="28"/>
        </w:rPr>
        <w:t xml:space="preserve"> подхода, ориентированные на передачу знаний от учителя к ученику</w:t>
      </w:r>
      <w:proofErr w:type="gramEnd"/>
      <w:r w:rsidRPr="009B35E3">
        <w:rPr>
          <w:sz w:val="28"/>
          <w:szCs w:val="28"/>
        </w:rPr>
        <w:t xml:space="preserve"> и на </w:t>
      </w:r>
      <w:proofErr w:type="spellStart"/>
      <w:r w:rsidRPr="009B35E3">
        <w:rPr>
          <w:sz w:val="28"/>
          <w:szCs w:val="28"/>
        </w:rPr>
        <w:t>самоценность</w:t>
      </w:r>
      <w:proofErr w:type="spellEnd"/>
      <w:r w:rsidRPr="009B35E3">
        <w:rPr>
          <w:sz w:val="28"/>
          <w:szCs w:val="28"/>
        </w:rPr>
        <w:t xml:space="preserve"> выученных знаний без опоры на </w:t>
      </w:r>
      <w:proofErr w:type="spellStart"/>
      <w:r w:rsidRPr="009B35E3">
        <w:rPr>
          <w:sz w:val="28"/>
          <w:szCs w:val="28"/>
        </w:rPr>
        <w:t>информационно-деятельностную</w:t>
      </w:r>
      <w:proofErr w:type="spellEnd"/>
      <w:r w:rsidRPr="009B35E3">
        <w:rPr>
          <w:sz w:val="28"/>
          <w:szCs w:val="28"/>
        </w:rPr>
        <w:t xml:space="preserve"> необходимость их применения и соответствующие </w:t>
      </w:r>
      <w:proofErr w:type="gramStart"/>
      <w:r w:rsidRPr="009B35E3">
        <w:rPr>
          <w:sz w:val="28"/>
          <w:szCs w:val="28"/>
        </w:rPr>
        <w:t>цели</w:t>
      </w:r>
      <w:proofErr w:type="gramEnd"/>
      <w:r w:rsidRPr="009B35E3">
        <w:rPr>
          <w:sz w:val="28"/>
          <w:szCs w:val="28"/>
        </w:rPr>
        <w:t xml:space="preserve"> и содержание образования заметно отстают от данной тенденции в технологиях и ресурсах.</w:t>
      </w:r>
      <w:r w:rsidR="004726E5" w:rsidRPr="004726E5">
        <w:t xml:space="preserve"> </w:t>
      </w:r>
    </w:p>
    <w:p w:rsidR="004726E5" w:rsidRDefault="004726E5" w:rsidP="004726E5">
      <w:pPr>
        <w:pStyle w:val="a3"/>
        <w:shd w:val="clear" w:color="auto" w:fill="auto"/>
        <w:spacing w:line="240" w:lineRule="auto"/>
        <w:ind w:firstLine="860"/>
        <w:jc w:val="both"/>
        <w:rPr>
          <w:rStyle w:val="47"/>
          <w:sz w:val="28"/>
          <w:szCs w:val="28"/>
        </w:rPr>
      </w:pPr>
      <w:proofErr w:type="gramStart"/>
      <w:r>
        <w:t>Д</w:t>
      </w:r>
      <w:r w:rsidRPr="004726E5">
        <w:t>еятельность</w:t>
      </w:r>
      <w:r w:rsidRPr="009B35E3">
        <w:rPr>
          <w:rStyle w:val="47"/>
          <w:sz w:val="28"/>
          <w:szCs w:val="28"/>
        </w:rPr>
        <w:t xml:space="preserve"> МБ НОУ «Гимназия № 70»</w:t>
      </w:r>
      <w:r>
        <w:rPr>
          <w:rStyle w:val="47"/>
          <w:sz w:val="28"/>
          <w:szCs w:val="28"/>
        </w:rPr>
        <w:t xml:space="preserve"> </w:t>
      </w:r>
      <w:r w:rsidRPr="009B35E3">
        <w:rPr>
          <w:rStyle w:val="47"/>
          <w:sz w:val="28"/>
          <w:szCs w:val="28"/>
        </w:rPr>
        <w:t>- это взаимосвязанный механизм «различных деятельностей», включающих помимо образовательной, педагогическую, производственную и управленческую деятельности.</w:t>
      </w:r>
      <w:proofErr w:type="gramEnd"/>
    </w:p>
    <w:p w:rsidR="007B69A4" w:rsidRPr="009B35E3" w:rsidRDefault="007B69A4" w:rsidP="007B69A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rStyle w:val="47"/>
          <w:sz w:val="28"/>
          <w:szCs w:val="28"/>
        </w:rPr>
        <w:t>С</w:t>
      </w:r>
      <w:r w:rsidRPr="007B69A4">
        <w:rPr>
          <w:rStyle w:val="47"/>
          <w:sz w:val="28"/>
          <w:szCs w:val="28"/>
        </w:rPr>
        <w:t>уществует</w:t>
      </w:r>
      <w:r w:rsidRPr="009B35E3">
        <w:rPr>
          <w:sz w:val="28"/>
          <w:szCs w:val="28"/>
        </w:rPr>
        <w:t xml:space="preserve"> очень значительный риск, связанный с темпами «</w:t>
      </w:r>
      <w:proofErr w:type="spellStart"/>
      <w:r w:rsidRPr="009B35E3">
        <w:rPr>
          <w:sz w:val="28"/>
          <w:szCs w:val="28"/>
        </w:rPr>
        <w:t>информатизирования</w:t>
      </w:r>
      <w:proofErr w:type="spellEnd"/>
      <w:r w:rsidRPr="009B35E3">
        <w:rPr>
          <w:sz w:val="28"/>
          <w:szCs w:val="28"/>
        </w:rPr>
        <w:t>» образовательного процесса и отставанием в этой области педагогического, производственного и управленческого процесса. Менее тяжелый риск, но при этом преобладающий в большинстве школ, применяющих информационные технологии, заключается в отсутствии единого информационного комплекса, т.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е. </w:t>
      </w:r>
      <w:proofErr w:type="spellStart"/>
      <w:r w:rsidRPr="009B35E3">
        <w:rPr>
          <w:sz w:val="28"/>
          <w:szCs w:val="28"/>
        </w:rPr>
        <w:t>техносферы</w:t>
      </w:r>
      <w:proofErr w:type="spellEnd"/>
      <w:r w:rsidRPr="009B35E3">
        <w:rPr>
          <w:sz w:val="28"/>
          <w:szCs w:val="28"/>
        </w:rPr>
        <w:t xml:space="preserve"> всего </w:t>
      </w:r>
      <w:r w:rsidRPr="009B35E3">
        <w:rPr>
          <w:sz w:val="28"/>
          <w:szCs w:val="28"/>
        </w:rPr>
        <w:lastRenderedPageBreak/>
        <w:t>образовательного учреждения, когда в практике школы существуют отдельные «продвинутые» области использования возможностей информационных технологий и ресурсов.</w:t>
      </w:r>
    </w:p>
    <w:p w:rsidR="007B69A4" w:rsidRDefault="007B69A4" w:rsidP="007B69A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Избежать подобных рисков позволит концептуальный подход, согласно которому </w:t>
      </w:r>
      <w:proofErr w:type="spellStart"/>
      <w:r w:rsidRPr="009B35E3">
        <w:rPr>
          <w:sz w:val="28"/>
          <w:szCs w:val="28"/>
        </w:rPr>
        <w:t>техносфера</w:t>
      </w:r>
      <w:proofErr w:type="spellEnd"/>
      <w:r w:rsidRPr="009B35E3">
        <w:rPr>
          <w:sz w:val="28"/>
          <w:szCs w:val="28"/>
        </w:rPr>
        <w:t xml:space="preserve"> школы позволяе</w:t>
      </w:r>
      <w:r>
        <w:rPr>
          <w:sz w:val="28"/>
          <w:szCs w:val="28"/>
        </w:rPr>
        <w:t>т на смысловом и информационно-</w:t>
      </w:r>
      <w:r w:rsidRPr="009B35E3">
        <w:rPr>
          <w:sz w:val="28"/>
          <w:szCs w:val="28"/>
        </w:rPr>
        <w:t xml:space="preserve">коммуникативном уровне объединить основные компоненты деятельности и обеспечить оперативное и интерактивное взаимодействие участников совместной деятельности в </w:t>
      </w:r>
      <w:r>
        <w:rPr>
          <w:sz w:val="28"/>
          <w:szCs w:val="28"/>
        </w:rPr>
        <w:t>МБ НОУ «Гимназия № 70».</w:t>
      </w:r>
    </w:p>
    <w:p w:rsidR="007B69A4" w:rsidRDefault="00AD6307" w:rsidP="00AD6307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Реализация комплексного подхода к обеспечению информационных оснований </w:t>
      </w:r>
      <w:proofErr w:type="spellStart"/>
      <w:r w:rsidRPr="009B35E3">
        <w:rPr>
          <w:sz w:val="28"/>
          <w:szCs w:val="28"/>
        </w:rPr>
        <w:t>техносферы</w:t>
      </w:r>
      <w:proofErr w:type="spellEnd"/>
      <w:r w:rsidRPr="009B35E3">
        <w:rPr>
          <w:sz w:val="28"/>
          <w:szCs w:val="28"/>
        </w:rPr>
        <w:t xml:space="preserve"> предлагается начать в комплексе решения следующих задач: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подготовка и проведение занятий</w:t>
      </w:r>
      <w:r w:rsidRPr="00AD6307">
        <w:t>, в т</w:t>
      </w:r>
      <w:r>
        <w:t>.</w:t>
      </w:r>
      <w:r w:rsidRPr="00AD6307">
        <w:t xml:space="preserve"> ч</w:t>
      </w:r>
      <w:r>
        <w:t>.</w:t>
      </w:r>
      <w:r w:rsidRPr="00AD6307">
        <w:t xml:space="preserve"> лабораторных и практических работ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оддержка самостоятельной работы уча</w:t>
      </w:r>
      <w:r>
        <w:t>щи</w:t>
      </w:r>
      <w:r w:rsidRPr="00AD6307">
        <w:t>мся</w:t>
      </w:r>
      <w:r>
        <w:t>;</w:t>
      </w:r>
    </w:p>
    <w:p w:rsidR="00AD6307" w:rsidRPr="00AD6307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</w:t>
      </w:r>
      <w:r>
        <w:t>ддержка исследований и проектной</w:t>
      </w:r>
      <w:r w:rsidRPr="00AD6307">
        <w:t xml:space="preserve"> работы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дистанцион</w:t>
      </w:r>
      <w:r w:rsidRPr="00AD6307">
        <w:t>ное обучение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одготовка и проведен</w:t>
      </w:r>
      <w:r>
        <w:t xml:space="preserve">ие семинаров, конференций, </w:t>
      </w:r>
      <w:proofErr w:type="spellStart"/>
      <w:r>
        <w:t>вебин</w:t>
      </w:r>
      <w:r w:rsidRPr="00AD6307">
        <w:t>аров</w:t>
      </w:r>
      <w:proofErr w:type="spellEnd"/>
      <w:r w:rsidRPr="00AD6307">
        <w:t xml:space="preserve"> и т</w:t>
      </w:r>
      <w:r>
        <w:t xml:space="preserve">. </w:t>
      </w:r>
      <w:r w:rsidRPr="00AD6307">
        <w:t>д</w:t>
      </w:r>
      <w:r>
        <w:t>.;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 xml:space="preserve">одготовка и проведение </w:t>
      </w:r>
      <w:proofErr w:type="spellStart"/>
      <w:r w:rsidRPr="00AD6307">
        <w:t>досуговых</w:t>
      </w:r>
      <w:proofErr w:type="spellEnd"/>
      <w:r w:rsidRPr="00AD6307">
        <w:t xml:space="preserve"> мероприятий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оддержка консультационной работы (индивидуальной и групповой)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одготовка и проведение текущего и рубежного контроля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п</w:t>
      </w:r>
      <w:r w:rsidRPr="00AD6307">
        <w:t>оддержка итоговой аттест</w:t>
      </w:r>
      <w:r>
        <w:t>ации;</w:t>
      </w:r>
    </w:p>
    <w:p w:rsidR="00AD6307" w:rsidRPr="00AD6307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у</w:t>
      </w:r>
      <w:r w:rsidRPr="00AD6307">
        <w:t>правление учебным процессом</w:t>
      </w:r>
      <w:r>
        <w:t>;</w:t>
      </w:r>
    </w:p>
    <w:p w:rsidR="00AD6307" w:rsidRPr="009B35E3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>
        <w:t>у</w:t>
      </w:r>
      <w:r w:rsidRPr="00AD6307">
        <w:t xml:space="preserve">правление </w:t>
      </w:r>
      <w:proofErr w:type="spellStart"/>
      <w:r w:rsidRPr="00AD6307">
        <w:t>внеучебной</w:t>
      </w:r>
      <w:proofErr w:type="spellEnd"/>
      <w:r w:rsidRPr="00AD6307">
        <w:t xml:space="preserve"> деятельностью</w:t>
      </w:r>
      <w:r>
        <w:t>;</w:t>
      </w:r>
    </w:p>
    <w:p w:rsidR="00AD6307" w:rsidRPr="00AD6307" w:rsidRDefault="00AD6307" w:rsidP="00AD6307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AD6307">
        <w:t>Управление ресурсами, в т</w:t>
      </w:r>
      <w:r>
        <w:t>.</w:t>
      </w:r>
      <w:r w:rsidRPr="00AD6307">
        <w:t>ч</w:t>
      </w:r>
      <w:r>
        <w:t>.</w:t>
      </w:r>
      <w:r w:rsidRPr="00AD6307">
        <w:t xml:space="preserve"> материальными и нематериальными активами</w:t>
      </w:r>
      <w:r>
        <w:t>.</w:t>
      </w:r>
    </w:p>
    <w:p w:rsidR="00EE5AA9" w:rsidRPr="009B35E3" w:rsidRDefault="00EE5AA9" w:rsidP="00EE5AA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концептуальная идея создания образовательного учреждения заключается в проектировании и реализации образовательного учреждения, в котором информационная среда и информационные технологии являются:</w:t>
      </w:r>
    </w:p>
    <w:p w:rsidR="00EE5AA9" w:rsidRPr="00EE5AA9" w:rsidRDefault="00EE5AA9" w:rsidP="00EE5AA9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EE5AA9">
        <w:t>дидактико-технологическим ресурсом модернизации образования и достижения массовой компетентности в об</w:t>
      </w:r>
      <w:r>
        <w:t>ласти информационных технологий;</w:t>
      </w:r>
    </w:p>
    <w:p w:rsidR="00EE5AA9" w:rsidRPr="00EE5AA9" w:rsidRDefault="00EE5AA9" w:rsidP="00EE5AA9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EE5AA9">
        <w:t>ведущей технологией, обеспечивающей достижение образовательных и педагогических целей деятельности МБ НОУ «Гимназия № 70»</w:t>
      </w:r>
      <w:r>
        <w:t>;</w:t>
      </w:r>
    </w:p>
    <w:p w:rsidR="00EE5AA9" w:rsidRPr="00EE5AA9" w:rsidRDefault="00EE5AA9" w:rsidP="00EE5AA9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EE5AA9">
        <w:t>коммуникатором совместной деятельности участников образовательного процесса</w:t>
      </w:r>
      <w:r>
        <w:t>;</w:t>
      </w:r>
    </w:p>
    <w:p w:rsidR="00AD6307" w:rsidRDefault="00EE5AA9" w:rsidP="00EE5AA9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EE5AA9">
        <w:t>одним из эффективных способов организации и координации всех видов деятельности</w:t>
      </w:r>
      <w:r w:rsidRPr="00EE5AA9">
        <w:rPr>
          <w:sz w:val="28"/>
          <w:szCs w:val="28"/>
        </w:rPr>
        <w:t xml:space="preserve"> МБ НОУ «Гимназия № 70»</w:t>
      </w:r>
      <w:r w:rsidR="00AA2748">
        <w:rPr>
          <w:sz w:val="28"/>
          <w:szCs w:val="28"/>
        </w:rPr>
        <w:t>;</w:t>
      </w:r>
    </w:p>
    <w:p w:rsidR="00AA2748" w:rsidRPr="009B35E3" w:rsidRDefault="00AA2748" w:rsidP="00AA274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ресурсом социального взаимодействия и формирования информационно-</w:t>
      </w:r>
      <w:r w:rsidRPr="00AA2748">
        <w:t>коммуникативной</w:t>
      </w:r>
      <w:r w:rsidRPr="009B35E3">
        <w:rPr>
          <w:sz w:val="28"/>
          <w:szCs w:val="28"/>
        </w:rPr>
        <w:t xml:space="preserve"> культуры жителей района и города.</w:t>
      </w:r>
    </w:p>
    <w:p w:rsidR="00AA2748" w:rsidRDefault="00AA2748" w:rsidP="00AA2748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26" w:name="bookmark43"/>
    </w:p>
    <w:p w:rsidR="00AA2748" w:rsidRPr="009B35E3" w:rsidRDefault="00AA2748" w:rsidP="00AA2748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Правовые основы </w:t>
      </w:r>
      <w:r>
        <w:rPr>
          <w:sz w:val="28"/>
          <w:szCs w:val="28"/>
        </w:rPr>
        <w:t>МБ НОУ «Гимназия № 70»</w:t>
      </w:r>
      <w:bookmarkEnd w:id="26"/>
    </w:p>
    <w:p w:rsidR="00AA2748" w:rsidRPr="009B35E3" w:rsidRDefault="00AA2748" w:rsidP="00AA2748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Правовые основы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представляют собой регламентированную систему нормативно-правового обеспечения </w:t>
      </w:r>
      <w:r w:rsidRPr="009B35E3">
        <w:rPr>
          <w:sz w:val="28"/>
          <w:szCs w:val="28"/>
        </w:rPr>
        <w:lastRenderedPageBreak/>
        <w:t xml:space="preserve">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которая отражает уровни нормативно-правового об</w:t>
      </w:r>
      <w:r>
        <w:rPr>
          <w:sz w:val="28"/>
          <w:szCs w:val="28"/>
        </w:rPr>
        <w:t>еспечения и агентов нормативно-</w:t>
      </w:r>
      <w:r w:rsidRPr="009B35E3">
        <w:rPr>
          <w:sz w:val="28"/>
          <w:szCs w:val="28"/>
        </w:rPr>
        <w:t xml:space="preserve">правового регулирования, которыми являются все виды предметной деятельности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AA2748" w:rsidRPr="00AA2748" w:rsidRDefault="00AA2748" w:rsidP="00AA274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AA2748">
        <w:rPr>
          <w:rStyle w:val="110"/>
          <w:color w:val="auto"/>
          <w:sz w:val="28"/>
          <w:szCs w:val="28"/>
          <w:u w:val="none"/>
        </w:rPr>
        <w:t>1 уровень:</w:t>
      </w:r>
      <w:r w:rsidRPr="00AA2748">
        <w:rPr>
          <w:sz w:val="28"/>
          <w:szCs w:val="28"/>
        </w:rPr>
        <w:t xml:space="preserve"> </w:t>
      </w:r>
      <w:r>
        <w:t>ф</w:t>
      </w:r>
      <w:r w:rsidRPr="00AA2748">
        <w:t>едеральное, региональное и муниципальное законодательство, положенное в основу деятельности МБ НОУ «Гимназия № 70»</w:t>
      </w:r>
      <w:r>
        <w:t>;</w:t>
      </w:r>
    </w:p>
    <w:p w:rsidR="00AA2748" w:rsidRPr="00AA2748" w:rsidRDefault="00AA2748" w:rsidP="00AA2748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>
        <w:rPr>
          <w:b/>
          <w:bCs/>
        </w:rPr>
        <w:t xml:space="preserve">2 </w:t>
      </w:r>
      <w:r w:rsidRPr="00AA2748">
        <w:rPr>
          <w:b/>
          <w:bCs/>
        </w:rPr>
        <w:t>уровень:</w:t>
      </w:r>
      <w:r>
        <w:t xml:space="preserve"> н</w:t>
      </w:r>
      <w:r w:rsidRPr="00AA2748">
        <w:t xml:space="preserve">ормативно-правовая база МБ НОУ «Гимназия № 70», учитывающая его статус </w:t>
      </w:r>
      <w:r w:rsidR="00CF1789">
        <w:t xml:space="preserve">бюджетного </w:t>
      </w:r>
      <w:r w:rsidRPr="00AA2748">
        <w:t xml:space="preserve"> образовательного учреждения и статуса средней общеобразовательной школы с углубленным изучением предметов</w:t>
      </w:r>
      <w:r>
        <w:t>;</w:t>
      </w:r>
    </w:p>
    <w:p w:rsidR="00AA2748" w:rsidRPr="009B35E3" w:rsidRDefault="00AA2748" w:rsidP="00AA2748">
      <w:pPr>
        <w:pStyle w:val="a3"/>
        <w:numPr>
          <w:ilvl w:val="1"/>
          <w:numId w:val="7"/>
        </w:numPr>
        <w:shd w:val="clear" w:color="auto" w:fill="auto"/>
        <w:tabs>
          <w:tab w:val="left" w:pos="1129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b/>
          <w:bCs/>
        </w:rPr>
        <w:t xml:space="preserve">3 </w:t>
      </w:r>
      <w:r w:rsidRPr="00AA2748">
        <w:rPr>
          <w:b/>
          <w:bCs/>
        </w:rPr>
        <w:t>уровень:</w:t>
      </w:r>
      <w:r>
        <w:t xml:space="preserve"> н</w:t>
      </w:r>
      <w:r w:rsidRPr="00AA2748">
        <w:t>оменклатура дел</w:t>
      </w:r>
      <w:r w:rsidRPr="009B35E3">
        <w:rPr>
          <w:sz w:val="28"/>
          <w:szCs w:val="28"/>
        </w:rPr>
        <w:t xml:space="preserve"> по основным видам деятельности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>и ведение делопроизводства.</w:t>
      </w:r>
    </w:p>
    <w:p w:rsidR="00AA2748" w:rsidRPr="009B35E3" w:rsidRDefault="00AA2748" w:rsidP="00AA2748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Специфика правовых основ </w:t>
      </w:r>
      <w:r>
        <w:rPr>
          <w:sz w:val="28"/>
          <w:szCs w:val="28"/>
        </w:rPr>
        <w:t>МБ НОУ «</w:t>
      </w:r>
      <w:r w:rsidR="00C71AA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C71AA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заключается в наличии двух планов организационно-правового стат</w:t>
      </w:r>
      <w:r w:rsidR="00C71AA7">
        <w:rPr>
          <w:sz w:val="28"/>
          <w:szCs w:val="28"/>
        </w:rPr>
        <w:t xml:space="preserve">уса образовательного учреждения. </w:t>
      </w:r>
      <w:r w:rsidRPr="009B35E3">
        <w:rPr>
          <w:sz w:val="28"/>
          <w:szCs w:val="28"/>
        </w:rPr>
        <w:t xml:space="preserve">В соответствии с Федеральным законом от 03.11.2006 № 174-ФЗ </w:t>
      </w:r>
      <w:r w:rsidR="00C71AA7">
        <w:rPr>
          <w:sz w:val="28"/>
          <w:szCs w:val="28"/>
        </w:rPr>
        <w:t>«Об автономных учреждениях»</w:t>
      </w:r>
      <w:r w:rsidRPr="009B35E3">
        <w:rPr>
          <w:sz w:val="28"/>
          <w:szCs w:val="28"/>
        </w:rPr>
        <w:t xml:space="preserve"> (далее </w:t>
      </w:r>
      <w:r w:rsidR="00C60136">
        <w:rPr>
          <w:sz w:val="28"/>
          <w:szCs w:val="28"/>
        </w:rPr>
        <w:t>–</w:t>
      </w:r>
      <w:r w:rsidRPr="009B35E3">
        <w:rPr>
          <w:sz w:val="28"/>
          <w:szCs w:val="28"/>
        </w:rPr>
        <w:t xml:space="preserve"> Закон № 174-ФЗ), утвердившим в законодательстве два типа государственных (муниципальных) </w:t>
      </w:r>
      <w:r>
        <w:rPr>
          <w:sz w:val="28"/>
          <w:szCs w:val="28"/>
        </w:rPr>
        <w:t>МБ НОУ «</w:t>
      </w:r>
      <w:r w:rsidR="00C71AA7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C71AA7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- бюджетные и </w:t>
      </w:r>
      <w:r w:rsidR="004B5EAA">
        <w:rPr>
          <w:sz w:val="28"/>
          <w:szCs w:val="28"/>
        </w:rPr>
        <w:t>бюджетные</w:t>
      </w:r>
      <w:proofErr w:type="gramStart"/>
      <w:r w:rsidR="004B5EAA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,</w:t>
      </w:r>
      <w:proofErr w:type="gramEnd"/>
      <w:r w:rsidRPr="009B35E3">
        <w:rPr>
          <w:sz w:val="28"/>
          <w:szCs w:val="28"/>
        </w:rPr>
        <w:t xml:space="preserve"> МБ НОУ «ГИМНАЗИЯ № 70»представляет собой</w:t>
      </w:r>
      <w:r w:rsidRPr="009B35E3">
        <w:rPr>
          <w:rStyle w:val="a4"/>
          <w:sz w:val="28"/>
          <w:szCs w:val="28"/>
        </w:rPr>
        <w:t xml:space="preserve"> </w:t>
      </w:r>
      <w:r w:rsidR="00C71AA7">
        <w:rPr>
          <w:rStyle w:val="a4"/>
          <w:sz w:val="28"/>
          <w:szCs w:val="28"/>
        </w:rPr>
        <w:t>бюджетное</w:t>
      </w:r>
      <w:r w:rsidRPr="009B35E3">
        <w:rPr>
          <w:rStyle w:val="a4"/>
          <w:sz w:val="28"/>
          <w:szCs w:val="28"/>
        </w:rPr>
        <w:t xml:space="preserve"> образовательное учреждение.</w:t>
      </w:r>
    </w:p>
    <w:p w:rsidR="00AA2748" w:rsidRDefault="00AA2748" w:rsidP="00C71AA7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соответствии с Законом об образовании (п.6</w:t>
      </w:r>
      <w:proofErr w:type="gramStart"/>
      <w:r w:rsidRPr="009B35E3">
        <w:rPr>
          <w:sz w:val="28"/>
          <w:szCs w:val="28"/>
        </w:rPr>
        <w:t xml:space="preserve"> С</w:t>
      </w:r>
      <w:proofErr w:type="gramEnd"/>
      <w:r w:rsidRPr="009B35E3">
        <w:rPr>
          <w:sz w:val="28"/>
          <w:szCs w:val="28"/>
        </w:rPr>
        <w:t>т. 9 п. 6 в ред. Фе</w:t>
      </w:r>
      <w:r w:rsidR="00C71AA7">
        <w:rPr>
          <w:sz w:val="28"/>
          <w:szCs w:val="28"/>
        </w:rPr>
        <w:t>дерального закона от 01.12.2007 №</w:t>
      </w:r>
      <w:r w:rsidRPr="009B35E3">
        <w:rPr>
          <w:sz w:val="28"/>
          <w:szCs w:val="28"/>
        </w:rPr>
        <w:t>309-Ф3) и отраслевым законодательством, утвердившим типологию образовательных учреждений</w:t>
      </w:r>
      <w:r w:rsidR="00C71AA7">
        <w:rPr>
          <w:sz w:val="28"/>
          <w:szCs w:val="28"/>
        </w:rPr>
        <w:t>.</w:t>
      </w:r>
    </w:p>
    <w:p w:rsidR="004173B1" w:rsidRPr="009B35E3" w:rsidRDefault="004173B1" w:rsidP="004173B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правовое регламентирование деятельности МБ НОУ «</w:t>
      </w:r>
      <w:r w:rsidR="00BF160E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BF160E">
        <w:rPr>
          <w:sz w:val="28"/>
          <w:szCs w:val="28"/>
        </w:rPr>
        <w:t xml:space="preserve"> </w:t>
      </w:r>
      <w:r w:rsidRPr="00BF160E">
        <w:rPr>
          <w:rStyle w:val="a4"/>
          <w:b w:val="0"/>
          <w:sz w:val="28"/>
          <w:szCs w:val="28"/>
        </w:rPr>
        <w:t xml:space="preserve">как </w:t>
      </w:r>
      <w:r w:rsidR="00BF160E">
        <w:rPr>
          <w:rStyle w:val="a4"/>
          <w:b w:val="0"/>
          <w:sz w:val="28"/>
          <w:szCs w:val="28"/>
        </w:rPr>
        <w:t>бюджет</w:t>
      </w:r>
      <w:r w:rsidRPr="00BF160E">
        <w:rPr>
          <w:rStyle w:val="a4"/>
          <w:b w:val="0"/>
          <w:sz w:val="28"/>
          <w:szCs w:val="28"/>
        </w:rPr>
        <w:t>ного образовательного учреждения</w:t>
      </w:r>
      <w:r w:rsidRPr="009B35E3">
        <w:rPr>
          <w:sz w:val="28"/>
          <w:szCs w:val="28"/>
        </w:rPr>
        <w:t xml:space="preserve"> обеспечивается системой федерального, регионального и муниципального законодательства, закрепляющих основы деятельности </w:t>
      </w:r>
      <w:r w:rsidR="00BF160E">
        <w:rPr>
          <w:sz w:val="28"/>
          <w:szCs w:val="28"/>
        </w:rPr>
        <w:t>бюджет</w:t>
      </w:r>
      <w:r w:rsidRPr="009B35E3">
        <w:rPr>
          <w:sz w:val="28"/>
          <w:szCs w:val="28"/>
        </w:rPr>
        <w:t>ных образовательных учреждений:</w:t>
      </w:r>
    </w:p>
    <w:p w:rsidR="004173B1" w:rsidRPr="009B35E3" w:rsidRDefault="00BF160E" w:rsidP="004173B1">
      <w:pPr>
        <w:pStyle w:val="a3"/>
        <w:shd w:val="clear" w:color="auto" w:fill="auto"/>
        <w:spacing w:line="24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На ф</w:t>
      </w:r>
      <w:r w:rsidR="004173B1" w:rsidRPr="009B35E3">
        <w:rPr>
          <w:sz w:val="28"/>
          <w:szCs w:val="28"/>
        </w:rPr>
        <w:t>едеральном уровне:</w:t>
      </w:r>
    </w:p>
    <w:p w:rsidR="004173B1" w:rsidRPr="00BF160E" w:rsidRDefault="004173B1" w:rsidP="00BF160E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BF160E">
        <w:t>Бюджетный кодекс РФ от 31.07.1998 № 145-ФЗ (часть первая) (с</w:t>
      </w:r>
      <w:r w:rsidR="00BF160E">
        <w:t xml:space="preserve"> </w:t>
      </w:r>
      <w:proofErr w:type="spellStart"/>
      <w:r w:rsidRPr="00BF160E">
        <w:t>изм</w:t>
      </w:r>
      <w:proofErr w:type="spellEnd"/>
      <w:r w:rsidRPr="00BF160E">
        <w:t>. и доп.)</w:t>
      </w:r>
      <w:r w:rsidR="00BF160E">
        <w:t>;</w:t>
      </w:r>
    </w:p>
    <w:p w:rsidR="004173B1" w:rsidRPr="00BF160E" w:rsidRDefault="004173B1" w:rsidP="00BF160E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BF160E">
        <w:t>Гражданский кодекс РФ от 30.11.1994 № 51-ФЗ (часть первая) (с</w:t>
      </w:r>
      <w:r w:rsidR="00BF160E">
        <w:t xml:space="preserve"> </w:t>
      </w:r>
      <w:proofErr w:type="spellStart"/>
      <w:r w:rsidRPr="00BF160E">
        <w:t>изм</w:t>
      </w:r>
      <w:proofErr w:type="spellEnd"/>
      <w:r w:rsidRPr="00BF160E">
        <w:t>. и доп.)</w:t>
      </w:r>
      <w:r w:rsidR="00BF160E">
        <w:t>;</w:t>
      </w:r>
    </w:p>
    <w:p w:rsidR="004173B1" w:rsidRPr="00BF160E" w:rsidRDefault="004173B1" w:rsidP="00BF160E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BF160E">
        <w:t>Налоговый кодекс РФ от 05.08.2000 № 117-ФЗ (часть вторая) (с</w:t>
      </w:r>
      <w:r w:rsidR="00BF160E">
        <w:t xml:space="preserve"> </w:t>
      </w:r>
      <w:proofErr w:type="spellStart"/>
      <w:r w:rsidRPr="00BF160E">
        <w:t>изм</w:t>
      </w:r>
      <w:proofErr w:type="spellEnd"/>
      <w:r w:rsidRPr="00BF160E">
        <w:t>. и доп.)</w:t>
      </w:r>
      <w:r w:rsidR="00BF160E">
        <w:t>;</w:t>
      </w:r>
    </w:p>
    <w:p w:rsidR="004173B1" w:rsidRPr="00BF160E" w:rsidRDefault="004173B1" w:rsidP="00BF160E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BF160E">
        <w:t>Федеральн</w:t>
      </w:r>
      <w:r w:rsidR="00BF160E">
        <w:t>ый закон от 26.04.2007 № 63-ФЗ «</w:t>
      </w:r>
      <w:r w:rsidRPr="00BF160E">
        <w:t>О внесении изменений</w:t>
      </w:r>
      <w:r w:rsidR="00BF160E">
        <w:t xml:space="preserve"> </w:t>
      </w:r>
      <w:r w:rsidRPr="00BF160E">
        <w:t>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</w:t>
      </w:r>
      <w:r w:rsidR="00BF160E">
        <w:t>ьных актов Российской Федерации»</w:t>
      </w:r>
      <w:r w:rsidRPr="00BF160E">
        <w:t xml:space="preserve"> (с </w:t>
      </w:r>
      <w:proofErr w:type="spellStart"/>
      <w:r w:rsidRPr="00BF160E">
        <w:t>изм</w:t>
      </w:r>
      <w:proofErr w:type="spellEnd"/>
      <w:r w:rsidRPr="00BF160E">
        <w:t>. и доп.)</w:t>
      </w:r>
      <w:r w:rsidR="00BF160E">
        <w:t>;</w:t>
      </w:r>
    </w:p>
    <w:p w:rsidR="004173B1" w:rsidRPr="00BF160E" w:rsidRDefault="004173B1" w:rsidP="00BF160E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BF160E">
        <w:rPr>
          <w:sz w:val="28"/>
          <w:szCs w:val="28"/>
        </w:rPr>
        <w:t>Федеральный закон Российск</w:t>
      </w:r>
      <w:r w:rsidR="00BF160E">
        <w:rPr>
          <w:sz w:val="28"/>
          <w:szCs w:val="28"/>
        </w:rPr>
        <w:t>ой Федерации от 8 мая 2010 г. № 83- ФЗ «</w:t>
      </w:r>
      <w:r w:rsidRPr="00BF160E">
        <w:rPr>
          <w:sz w:val="28"/>
          <w:szCs w:val="28"/>
        </w:rPr>
        <w:t>О внесении изменений в отдельные законодательные акты Российской Федерации в связи с совершенствованием правового положения государстве</w:t>
      </w:r>
      <w:r w:rsidR="00BF160E">
        <w:rPr>
          <w:sz w:val="28"/>
          <w:szCs w:val="28"/>
        </w:rPr>
        <w:t>нных (муниципальных) учреждений»</w:t>
      </w:r>
      <w:r w:rsidRPr="00BF160E">
        <w:rPr>
          <w:sz w:val="28"/>
          <w:szCs w:val="28"/>
        </w:rPr>
        <w:t xml:space="preserve"> и др.</w:t>
      </w:r>
    </w:p>
    <w:p w:rsidR="004173B1" w:rsidRPr="00C60136" w:rsidRDefault="004173B1" w:rsidP="00C60136">
      <w:pPr>
        <w:pStyle w:val="a3"/>
        <w:shd w:val="clear" w:color="auto" w:fill="auto"/>
        <w:spacing w:line="240" w:lineRule="auto"/>
        <w:ind w:firstLine="860"/>
        <w:jc w:val="both"/>
      </w:pPr>
      <w:r w:rsidRPr="00C60136">
        <w:lastRenderedPageBreak/>
        <w:t xml:space="preserve">Перечень </w:t>
      </w:r>
      <w:r w:rsidRPr="00C60136">
        <w:rPr>
          <w:sz w:val="28"/>
          <w:szCs w:val="28"/>
        </w:rPr>
        <w:t>документов</w:t>
      </w:r>
      <w:r w:rsidRPr="00C60136">
        <w:t xml:space="preserve"> регионального и муниципального уровней будет сформирован в ходе консультацион</w:t>
      </w:r>
      <w:r w:rsidR="00BF160E" w:rsidRPr="00C60136">
        <w:t>н</w:t>
      </w:r>
      <w:r w:rsidRPr="00C60136">
        <w:t>ой поддержки МБ НОУ «</w:t>
      </w:r>
      <w:r w:rsidR="00BF160E" w:rsidRPr="00C60136">
        <w:t xml:space="preserve">Гимназия </w:t>
      </w:r>
      <w:r w:rsidRPr="00C60136">
        <w:t>№ 70»</w:t>
      </w:r>
      <w:r w:rsidR="00BF160E" w:rsidRPr="00C60136">
        <w:t xml:space="preserve"> сов</w:t>
      </w:r>
      <w:r w:rsidRPr="00C60136">
        <w:t>местно с руководством школы.</w:t>
      </w:r>
    </w:p>
    <w:p w:rsidR="004173B1" w:rsidRPr="00C60136" w:rsidRDefault="004173B1" w:rsidP="00C60136">
      <w:pPr>
        <w:pStyle w:val="a3"/>
        <w:shd w:val="clear" w:color="auto" w:fill="auto"/>
        <w:spacing w:line="240" w:lineRule="auto"/>
        <w:ind w:firstLine="860"/>
        <w:jc w:val="both"/>
      </w:pPr>
      <w:r w:rsidRPr="00C60136">
        <w:t>Правовое регламентирование деятельности МБ НОУ «</w:t>
      </w:r>
      <w:r w:rsidR="00712B29" w:rsidRPr="00C60136">
        <w:t>Гимназия</w:t>
      </w:r>
      <w:r w:rsidRPr="00C60136">
        <w:t xml:space="preserve"> № 70»</w:t>
      </w:r>
      <w:r w:rsidR="00712B29" w:rsidRPr="00C60136">
        <w:t xml:space="preserve"> </w:t>
      </w:r>
      <w:r w:rsidRPr="00C60136">
        <w:rPr>
          <w:bCs/>
        </w:rPr>
        <w:t>как средняя общеобразовательная школа с углубленным изучением предметов</w:t>
      </w:r>
      <w:r w:rsidRPr="00C60136">
        <w:rPr>
          <w:b/>
          <w:bCs/>
        </w:rPr>
        <w:t xml:space="preserve"> </w:t>
      </w:r>
      <w:r w:rsidRPr="00C60136">
        <w:rPr>
          <w:sz w:val="28"/>
          <w:szCs w:val="28"/>
        </w:rPr>
        <w:t>обеспечивается</w:t>
      </w:r>
      <w:r w:rsidRPr="00C60136">
        <w:t xml:space="preserve"> системой федерального, регионального и муниципального законодательства, закрепляющих основы деятельности средних общеобразовательных школ и школ с изучением ряда предметов.</w:t>
      </w:r>
    </w:p>
    <w:p w:rsidR="004173B1" w:rsidRPr="00C60136" w:rsidRDefault="004173B1" w:rsidP="00C60136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proofErr w:type="gramStart"/>
      <w:r w:rsidRPr="00C60136">
        <w:t>ФЗ об образовании, Типовое положение о среднем общеобразовательном учреждении (утв. постановлением.</w:t>
      </w:r>
      <w:proofErr w:type="gramEnd"/>
      <w:r w:rsidRPr="00C60136">
        <w:t xml:space="preserve"> </w:t>
      </w:r>
      <w:proofErr w:type="gramStart"/>
      <w:r w:rsidRPr="00C60136">
        <w:t>Правительства Российской Федерации от 19 марта 2001 года № 196) и др.</w:t>
      </w:r>
      <w:proofErr w:type="gramEnd"/>
    </w:p>
    <w:p w:rsidR="004173B1" w:rsidRPr="00C60136" w:rsidRDefault="004173B1" w:rsidP="002B204C">
      <w:pPr>
        <w:pStyle w:val="a3"/>
        <w:shd w:val="clear" w:color="auto" w:fill="auto"/>
        <w:spacing w:line="240" w:lineRule="auto"/>
        <w:ind w:firstLine="860"/>
        <w:jc w:val="both"/>
      </w:pPr>
      <w:r w:rsidRPr="00C60136">
        <w:rPr>
          <w:b/>
          <w:bCs/>
        </w:rPr>
        <w:t>1 уровень</w:t>
      </w:r>
      <w:r w:rsidR="00EF57ED">
        <w:rPr>
          <w:b/>
          <w:bCs/>
        </w:rPr>
        <w:t>.</w:t>
      </w:r>
      <w:r w:rsidRPr="00C60136">
        <w:t xml:space="preserve"> Федеральное, региональное и муниципальное законодательство, </w:t>
      </w:r>
      <w:r w:rsidRPr="002B204C">
        <w:rPr>
          <w:sz w:val="28"/>
          <w:szCs w:val="28"/>
        </w:rPr>
        <w:t>положенное</w:t>
      </w:r>
      <w:r w:rsidRPr="00C60136">
        <w:t xml:space="preserve"> в основу деятельности МБ НОУ «ГИМНАЗИЯ № 70».</w:t>
      </w:r>
    </w:p>
    <w:p w:rsidR="00C60136" w:rsidRPr="009B35E3" w:rsidRDefault="004173B1" w:rsidP="00C6013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Для удобства использования в процессе исполнения федерального, регионального и муниципального законодательства в МБ НОУ «ГИМНАЗИЯ № 70»</w:t>
      </w:r>
      <w:r w:rsidR="00C60136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предлагается</w:t>
      </w:r>
      <w:r w:rsidR="00C60136">
        <w:rPr>
          <w:sz w:val="28"/>
          <w:szCs w:val="28"/>
        </w:rPr>
        <w:t xml:space="preserve"> </w:t>
      </w:r>
      <w:r w:rsidR="00C60136" w:rsidRPr="009B35E3">
        <w:rPr>
          <w:sz w:val="28"/>
          <w:szCs w:val="28"/>
        </w:rPr>
        <w:t xml:space="preserve">модель нормативно-правового законодательного регулирования деятельности </w:t>
      </w:r>
      <w:r w:rsidR="00C60136">
        <w:rPr>
          <w:sz w:val="28"/>
          <w:szCs w:val="28"/>
        </w:rPr>
        <w:t>МБ НОУ «</w:t>
      </w:r>
      <w:r w:rsidR="002B204C">
        <w:rPr>
          <w:sz w:val="28"/>
          <w:szCs w:val="28"/>
        </w:rPr>
        <w:t>Гимназия</w:t>
      </w:r>
      <w:r w:rsidR="00C60136">
        <w:rPr>
          <w:sz w:val="28"/>
          <w:szCs w:val="28"/>
        </w:rPr>
        <w:t xml:space="preserve"> № 70»</w:t>
      </w:r>
      <w:r w:rsidR="00C60136" w:rsidRPr="009B35E3">
        <w:rPr>
          <w:sz w:val="28"/>
          <w:szCs w:val="28"/>
        </w:rPr>
        <w:t>, включающая типологию предметной деятельности МБ НОУ «</w:t>
      </w:r>
      <w:r w:rsidR="002B204C" w:rsidRPr="009B35E3">
        <w:rPr>
          <w:sz w:val="28"/>
          <w:szCs w:val="28"/>
        </w:rPr>
        <w:t>Гимназия</w:t>
      </w:r>
      <w:r w:rsidR="00C60136" w:rsidRPr="009B35E3">
        <w:rPr>
          <w:sz w:val="28"/>
          <w:szCs w:val="28"/>
        </w:rPr>
        <w:t xml:space="preserve"> № 70»</w:t>
      </w:r>
      <w:r w:rsidR="002B204C">
        <w:rPr>
          <w:sz w:val="28"/>
          <w:szCs w:val="28"/>
        </w:rPr>
        <w:t xml:space="preserve"> </w:t>
      </w:r>
      <w:r w:rsidR="00C60136" w:rsidRPr="009B35E3">
        <w:rPr>
          <w:sz w:val="28"/>
          <w:szCs w:val="28"/>
        </w:rPr>
        <w:t>как объектов управления и уровни законодательных нормативных актов.</w:t>
      </w:r>
    </w:p>
    <w:p w:rsidR="00C60136" w:rsidRPr="009B35E3" w:rsidRDefault="00C60136" w:rsidP="00C6013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Модель позволяет сосредоточить нормативно-правовые акты федерального (НПД-1.1.), регионального (НПД-1.2) и муниципального (НПД- 1.3.) уровней по основным объектам управления:</w:t>
      </w:r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нормативно-правовое обеспечение деятельности МБ НОУ «</w:t>
      </w:r>
      <w:r w:rsidR="002B204C" w:rsidRPr="002B204C">
        <w:t>Гимназия</w:t>
      </w:r>
      <w:r w:rsidRPr="002B204C">
        <w:t xml:space="preserve"> № 70»</w:t>
      </w:r>
      <w:r w:rsidR="002B204C" w:rsidRPr="002B204C">
        <w:t xml:space="preserve"> </w:t>
      </w:r>
      <w:r w:rsidRPr="002B204C">
        <w:t>(НПД);</w:t>
      </w:r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финансово-экономическое обеспечение деятельности МБ НОУ «</w:t>
      </w:r>
      <w:r w:rsidR="002B204C" w:rsidRPr="002B204C">
        <w:t>Гимназия</w:t>
      </w:r>
      <w:r w:rsidRPr="002B204C">
        <w:t xml:space="preserve"> № 70»</w:t>
      </w:r>
      <w:r w:rsidR="002B204C">
        <w:t xml:space="preserve"> </w:t>
      </w:r>
      <w:bookmarkStart w:id="27" w:name="bookmark44"/>
      <w:r w:rsidRPr="002B204C">
        <w:t>(ФЭД);</w:t>
      </w:r>
      <w:bookmarkEnd w:id="27"/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условия труда (безопасность, эргономика, питание, медицинское обслуживание) и материально-техническое обеспечение деятельности МБ НОУ «</w:t>
      </w:r>
      <w:r w:rsidR="002B204C" w:rsidRPr="002B204C">
        <w:t>Гимназия</w:t>
      </w:r>
      <w:r w:rsidRPr="002B204C">
        <w:t xml:space="preserve"> № 70»</w:t>
      </w:r>
      <w:r w:rsidR="002B204C">
        <w:t xml:space="preserve"> </w:t>
      </w:r>
      <w:r w:rsidRPr="002B204C">
        <w:t>(МТД);</w:t>
      </w:r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кадровое и программно-методическое обеспечение деятельности МБ НОУ «</w:t>
      </w:r>
      <w:r w:rsidR="002B204C" w:rsidRPr="002B204C">
        <w:t>Гимназия</w:t>
      </w:r>
      <w:r w:rsidRPr="002B204C">
        <w:t xml:space="preserve"> № 70»(КМД);</w:t>
      </w:r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организация образовательной деятельности (основное и дополнительное образование (ОД);</w:t>
      </w:r>
    </w:p>
    <w:p w:rsidR="00C60136" w:rsidRPr="002B204C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2B204C">
        <w:t>мотивационное и информационное обеспечение совместной деятельности педагогов, обучающихся и родителей (МД);</w:t>
      </w:r>
    </w:p>
    <w:p w:rsidR="004173B1" w:rsidRDefault="00C60136" w:rsidP="002B204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2B204C">
        <w:t>организация</w:t>
      </w:r>
      <w:r w:rsidRPr="009B35E3">
        <w:rPr>
          <w:sz w:val="28"/>
          <w:szCs w:val="28"/>
        </w:rPr>
        <w:t xml:space="preserve"> стратегического, тактического и оперативного управления, управления качеством деятельности (УД).</w:t>
      </w:r>
    </w:p>
    <w:p w:rsidR="00EF57ED" w:rsidRPr="009B35E3" w:rsidRDefault="00EF57ED" w:rsidP="00EF57ED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EF57ED">
        <w:rPr>
          <w:rStyle w:val="110"/>
          <w:color w:val="auto"/>
          <w:sz w:val="28"/>
          <w:szCs w:val="28"/>
          <w:u w:val="none"/>
        </w:rPr>
        <w:t>2 уровень.</w:t>
      </w:r>
      <w:r w:rsidRPr="00EF57ED">
        <w:rPr>
          <w:sz w:val="28"/>
          <w:szCs w:val="28"/>
        </w:rPr>
        <w:t xml:space="preserve"> Нормативно</w:t>
      </w:r>
      <w:r w:rsidRPr="009B35E3">
        <w:rPr>
          <w:sz w:val="28"/>
          <w:szCs w:val="28"/>
        </w:rPr>
        <w:t xml:space="preserve">-правовая база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 xml:space="preserve">, учитывающая его статус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учреждения и статуса средней общеобразовательной школы с углубленным изучением предметов.</w:t>
      </w:r>
    </w:p>
    <w:p w:rsidR="00EF57ED" w:rsidRPr="009B35E3" w:rsidRDefault="00EF57ED" w:rsidP="00EF57ED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 2 уровне системы нормативно-правового обеспечения деятельности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закладывается структура </w:t>
      </w:r>
      <w:r w:rsidRPr="009B35E3">
        <w:rPr>
          <w:sz w:val="28"/>
          <w:szCs w:val="28"/>
        </w:rPr>
        <w:lastRenderedPageBreak/>
        <w:t xml:space="preserve">нормативно-правовой базы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которая, в свою очередь, представляет трехкомпонентную иерархическую систему.</w:t>
      </w:r>
    </w:p>
    <w:p w:rsidR="00EF57ED" w:rsidRDefault="00EF57ED" w:rsidP="00EF57ED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Состав учредительных документов представляет собой следующую совокупность нормативно-правовых актов, регламентирующих деятельность </w:t>
      </w:r>
      <w:r>
        <w:rPr>
          <w:sz w:val="28"/>
          <w:szCs w:val="28"/>
        </w:rPr>
        <w:t xml:space="preserve">МБ НОУ «Гимназия № 70»: свидетельство о государственной регистрации, </w:t>
      </w:r>
      <w:r w:rsidR="00143591">
        <w:rPr>
          <w:sz w:val="28"/>
          <w:szCs w:val="28"/>
        </w:rPr>
        <w:t>свидетельство об оперативном управлении зданием, договор (свидетельство) о бессрочной аренде земельного участка, лицензия на образовательную деятельность, свидетельство об аккредитации ОУ.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170CE4">
        <w:rPr>
          <w:rStyle w:val="110"/>
          <w:color w:val="auto"/>
          <w:sz w:val="28"/>
          <w:szCs w:val="28"/>
          <w:u w:val="none"/>
        </w:rPr>
        <w:t>3 уровень</w:t>
      </w:r>
      <w:r>
        <w:rPr>
          <w:rStyle w:val="110"/>
          <w:color w:val="auto"/>
          <w:sz w:val="28"/>
          <w:szCs w:val="28"/>
          <w:u w:val="none"/>
        </w:rPr>
        <w:t>.</w:t>
      </w:r>
      <w:r w:rsidRPr="00170CE4">
        <w:rPr>
          <w:sz w:val="28"/>
          <w:szCs w:val="28"/>
        </w:rPr>
        <w:t xml:space="preserve"> Номенклатура</w:t>
      </w:r>
      <w:r w:rsidRPr="009B35E3">
        <w:rPr>
          <w:sz w:val="28"/>
          <w:szCs w:val="28"/>
        </w:rPr>
        <w:t xml:space="preserve"> дел по основным видам деятельности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>и ведение делопроизводства.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Номенклатура дел представляет собой свод нормативно-правовых актов образовательного учреждения, регламентирующих основные виды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контексте представленной модели номенклатуру дел МБ НОУ «Гимназия № 70»целесообразно представить по следующим направлениям:</w:t>
      </w:r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22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B35E3">
        <w:rPr>
          <w:sz w:val="28"/>
          <w:szCs w:val="28"/>
        </w:rPr>
        <w:t xml:space="preserve">рганизационно-правовое регулирование деятельности </w:t>
      </w:r>
      <w:r>
        <w:rPr>
          <w:sz w:val="28"/>
          <w:szCs w:val="28"/>
        </w:rPr>
        <w:t>МБ НОУ «Гимназия № 70»;</w:t>
      </w:r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50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9B35E3">
        <w:rPr>
          <w:sz w:val="28"/>
          <w:szCs w:val="28"/>
        </w:rPr>
        <w:t xml:space="preserve">инансово-экономическая документация </w:t>
      </w:r>
      <w:r>
        <w:rPr>
          <w:sz w:val="28"/>
          <w:szCs w:val="28"/>
        </w:rPr>
        <w:t>МБ НОУ «Гимназия № 70»;</w:t>
      </w:r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45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B35E3">
        <w:rPr>
          <w:sz w:val="28"/>
          <w:szCs w:val="28"/>
        </w:rPr>
        <w:t>окументация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по условиям труда, безопасности, организации питании и медицинского обслуживания и материальн</w:t>
      </w:r>
      <w:r>
        <w:rPr>
          <w:sz w:val="28"/>
          <w:szCs w:val="28"/>
        </w:rPr>
        <w:t>о-</w:t>
      </w:r>
      <w:r w:rsidRPr="009B35E3">
        <w:rPr>
          <w:sz w:val="28"/>
          <w:szCs w:val="28"/>
        </w:rPr>
        <w:t>техническому обеспечению з</w:t>
      </w:r>
      <w:r>
        <w:rPr>
          <w:sz w:val="28"/>
          <w:szCs w:val="28"/>
        </w:rPr>
        <w:t>дания, помещений и оборудования;</w:t>
      </w:r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45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B35E3">
        <w:rPr>
          <w:sz w:val="28"/>
          <w:szCs w:val="28"/>
        </w:rPr>
        <w:t>окументация по работе с кадрами и исполнению в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трудового законодательства, программно-методическая документация и до</w:t>
      </w:r>
      <w:r>
        <w:rPr>
          <w:sz w:val="28"/>
          <w:szCs w:val="28"/>
        </w:rPr>
        <w:t>кументация по работе библиотеки;</w:t>
      </w:r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60"/>
        </w:tabs>
        <w:spacing w:line="240" w:lineRule="auto"/>
        <w:ind w:firstLine="8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r w:rsidRPr="009B35E3">
        <w:rPr>
          <w:sz w:val="28"/>
          <w:szCs w:val="28"/>
        </w:rPr>
        <w:t xml:space="preserve">окументация по организации основного образования и аттестации обучающихся, документация по дополнительному образованию, документация по организации социально-воспитательной деятельности в </w:t>
      </w:r>
      <w:r>
        <w:rPr>
          <w:sz w:val="28"/>
          <w:szCs w:val="28"/>
        </w:rPr>
        <w:t>МБ НОУ «Гимназия № 70»;</w:t>
      </w:r>
      <w:proofErr w:type="gramEnd"/>
    </w:p>
    <w:p w:rsidR="00170CE4" w:rsidRPr="009B35E3" w:rsidRDefault="00170CE4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60"/>
        </w:tabs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B35E3">
        <w:rPr>
          <w:sz w:val="28"/>
          <w:szCs w:val="28"/>
        </w:rPr>
        <w:t xml:space="preserve">окументация по фронтальной, групповой и индивидуальной работе с педагогами, обучающимися, </w:t>
      </w:r>
      <w:r>
        <w:rPr>
          <w:sz w:val="28"/>
          <w:szCs w:val="28"/>
        </w:rPr>
        <w:t xml:space="preserve">родителями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170CE4" w:rsidRPr="009B35E3" w:rsidRDefault="006F61F8" w:rsidP="00170CE4">
      <w:pPr>
        <w:pStyle w:val="a3"/>
        <w:numPr>
          <w:ilvl w:val="0"/>
          <w:numId w:val="21"/>
        </w:numPr>
        <w:shd w:val="clear" w:color="auto" w:fill="auto"/>
        <w:tabs>
          <w:tab w:val="left" w:pos="1465"/>
        </w:tabs>
        <w:spacing w:line="240" w:lineRule="auto"/>
        <w:ind w:firstLine="860"/>
        <w:jc w:val="both"/>
        <w:rPr>
          <w:sz w:val="28"/>
          <w:szCs w:val="28"/>
        </w:rPr>
      </w:pPr>
      <w:bookmarkStart w:id="28" w:name="bookmark46"/>
      <w:proofErr w:type="gramStart"/>
      <w:r>
        <w:rPr>
          <w:sz w:val="28"/>
          <w:szCs w:val="28"/>
        </w:rPr>
        <w:t>д</w:t>
      </w:r>
      <w:r w:rsidR="00170CE4" w:rsidRPr="009B35E3">
        <w:rPr>
          <w:sz w:val="28"/>
          <w:szCs w:val="28"/>
        </w:rPr>
        <w:t xml:space="preserve">окументация по стратегическому планированию, документация по тактическим анализам, планам и </w:t>
      </w:r>
      <w:proofErr w:type="spellStart"/>
      <w:r w:rsidR="00170CE4" w:rsidRPr="009B35E3">
        <w:rPr>
          <w:sz w:val="28"/>
          <w:szCs w:val="28"/>
        </w:rPr>
        <w:t>внутришкольному</w:t>
      </w:r>
      <w:proofErr w:type="spellEnd"/>
      <w:r w:rsidR="00170CE4" w:rsidRPr="009B35E3">
        <w:rPr>
          <w:sz w:val="28"/>
          <w:szCs w:val="28"/>
        </w:rPr>
        <w:t xml:space="preserve"> контролю, документация опера</w:t>
      </w:r>
      <w:r>
        <w:rPr>
          <w:sz w:val="28"/>
          <w:szCs w:val="28"/>
        </w:rPr>
        <w:t xml:space="preserve">тивного руководства и контроля, </w:t>
      </w:r>
      <w:r w:rsidR="00170CE4" w:rsidRPr="009B35E3">
        <w:rPr>
          <w:sz w:val="28"/>
          <w:szCs w:val="28"/>
        </w:rPr>
        <w:t>по управлению качеством (подготовка и проведение лицензирова</w:t>
      </w:r>
      <w:r>
        <w:rPr>
          <w:sz w:val="28"/>
          <w:szCs w:val="28"/>
        </w:rPr>
        <w:t xml:space="preserve">ния, аттестации и аккредитации, </w:t>
      </w:r>
      <w:r w:rsidR="00170CE4" w:rsidRPr="009B35E3">
        <w:rPr>
          <w:sz w:val="28"/>
          <w:szCs w:val="28"/>
        </w:rPr>
        <w:t xml:space="preserve">по итогам инспектирования и диагностики </w:t>
      </w:r>
      <w:r w:rsidR="00170CE4">
        <w:rPr>
          <w:sz w:val="28"/>
          <w:szCs w:val="28"/>
        </w:rPr>
        <w:t>МБ НОУ «</w:t>
      </w:r>
      <w:r>
        <w:rPr>
          <w:sz w:val="28"/>
          <w:szCs w:val="28"/>
        </w:rPr>
        <w:t>Гимназия</w:t>
      </w:r>
      <w:r w:rsidR="00170CE4">
        <w:rPr>
          <w:sz w:val="28"/>
          <w:szCs w:val="28"/>
        </w:rPr>
        <w:t xml:space="preserve"> № 70»</w:t>
      </w:r>
      <w:r w:rsidR="00170CE4" w:rsidRPr="009B35E3">
        <w:rPr>
          <w:sz w:val="28"/>
          <w:szCs w:val="28"/>
        </w:rPr>
        <w:t>.</w:t>
      </w:r>
      <w:bookmarkEnd w:id="28"/>
      <w:proofErr w:type="gramEnd"/>
    </w:p>
    <w:p w:rsidR="006F61F8" w:rsidRDefault="006F61F8" w:rsidP="00170CE4">
      <w:pPr>
        <w:pStyle w:val="101"/>
        <w:shd w:val="clear" w:color="auto" w:fill="auto"/>
        <w:spacing w:after="0" w:line="240" w:lineRule="auto"/>
        <w:ind w:firstLine="0"/>
        <w:jc w:val="left"/>
        <w:rPr>
          <w:rStyle w:val="10TimesNewRoman5"/>
          <w:b w:val="0"/>
          <w:bCs w:val="0"/>
          <w:sz w:val="28"/>
          <w:szCs w:val="28"/>
        </w:rPr>
      </w:pPr>
    </w:p>
    <w:p w:rsidR="00170CE4" w:rsidRPr="006F61F8" w:rsidRDefault="00170CE4" w:rsidP="006F61F8">
      <w:pPr>
        <w:pStyle w:val="101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F61F8">
        <w:rPr>
          <w:rStyle w:val="106"/>
          <w:rFonts w:ascii="Times New Roman" w:hAnsi="Times New Roman" w:cs="Times New Roman"/>
          <w:b/>
          <w:bCs/>
          <w:sz w:val="28"/>
          <w:szCs w:val="28"/>
        </w:rPr>
        <w:t>Финансовые основы деятельности МБ НОУ «</w:t>
      </w:r>
      <w:r w:rsidR="006F61F8" w:rsidRPr="006F61F8">
        <w:rPr>
          <w:rStyle w:val="106"/>
          <w:rFonts w:ascii="Times New Roman" w:hAnsi="Times New Roman" w:cs="Times New Roman"/>
          <w:b/>
          <w:bCs/>
          <w:sz w:val="28"/>
          <w:szCs w:val="28"/>
        </w:rPr>
        <w:t xml:space="preserve">Гимназия </w:t>
      </w:r>
      <w:r w:rsidRPr="006F61F8">
        <w:rPr>
          <w:rStyle w:val="106"/>
          <w:rFonts w:ascii="Times New Roman" w:hAnsi="Times New Roman" w:cs="Times New Roman"/>
          <w:b/>
          <w:bCs/>
          <w:sz w:val="28"/>
          <w:szCs w:val="28"/>
        </w:rPr>
        <w:t>№ 70»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Финансовое обеспечение деятельности </w:t>
      </w:r>
      <w:r>
        <w:rPr>
          <w:sz w:val="28"/>
          <w:szCs w:val="28"/>
        </w:rPr>
        <w:t>МБ НОУ «</w:t>
      </w:r>
      <w:r w:rsidR="00641872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="006F61F8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складывается из трех источников:</w:t>
      </w:r>
    </w:p>
    <w:p w:rsidR="00170CE4" w:rsidRPr="009B35E3" w:rsidRDefault="00170CE4" w:rsidP="0064187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бюджетное финансирование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</w:t>
      </w:r>
      <w:r w:rsidR="00641872">
        <w:rPr>
          <w:sz w:val="28"/>
          <w:szCs w:val="28"/>
        </w:rPr>
        <w:t>бюджетн</w:t>
      </w:r>
      <w:r w:rsidRPr="009B35E3">
        <w:rPr>
          <w:sz w:val="28"/>
          <w:szCs w:val="28"/>
        </w:rPr>
        <w:t xml:space="preserve">ого </w:t>
      </w:r>
      <w:r w:rsidRPr="00641872">
        <w:t>образовательного</w:t>
      </w:r>
      <w:r w:rsidRPr="009B35E3">
        <w:rPr>
          <w:sz w:val="28"/>
          <w:szCs w:val="28"/>
        </w:rPr>
        <w:t xml:space="preserve"> учреждения, реализующего задание </w:t>
      </w:r>
      <w:r w:rsidRPr="009B35E3">
        <w:rPr>
          <w:sz w:val="28"/>
          <w:szCs w:val="28"/>
        </w:rPr>
        <w:lastRenderedPageBreak/>
        <w:t>учредителя на реализацию программ общего полного образования с углубленным изучением информатики;</w:t>
      </w:r>
    </w:p>
    <w:p w:rsidR="00170CE4" w:rsidRPr="009B35E3" w:rsidRDefault="00170CE4" w:rsidP="0064187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внебюджетное финансирование, которое МБ НОУ «</w:t>
      </w:r>
      <w:r w:rsidR="00641872" w:rsidRPr="009B35E3">
        <w:rPr>
          <w:sz w:val="28"/>
          <w:szCs w:val="28"/>
        </w:rPr>
        <w:t xml:space="preserve">Гимназия </w:t>
      </w:r>
      <w:r w:rsidRPr="009B35E3">
        <w:rPr>
          <w:sz w:val="28"/>
          <w:szCs w:val="28"/>
        </w:rPr>
        <w:t>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реализует в соответствии с потребностями социума на предоставление ему платных дополнительных услуг и иной предпринимательской деятельности, закрепленной в Уставе </w:t>
      </w:r>
      <w:r>
        <w:rPr>
          <w:sz w:val="28"/>
          <w:szCs w:val="28"/>
        </w:rPr>
        <w:t>МБ НОУ «</w:t>
      </w:r>
      <w:r w:rsidR="00641872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;</w:t>
      </w:r>
    </w:p>
    <w:p w:rsidR="00170CE4" w:rsidRPr="009B35E3" w:rsidRDefault="00170CE4" w:rsidP="00641872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внебюджетное финансирование, которое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получает в качестве благотворительной помощи и/или </w:t>
      </w:r>
      <w:proofErr w:type="spellStart"/>
      <w:r w:rsidRPr="009B35E3">
        <w:rPr>
          <w:sz w:val="28"/>
          <w:szCs w:val="28"/>
        </w:rPr>
        <w:t>грантовой</w:t>
      </w:r>
      <w:proofErr w:type="spellEnd"/>
      <w:r w:rsidRPr="009B35E3">
        <w:rPr>
          <w:sz w:val="28"/>
          <w:szCs w:val="28"/>
        </w:rPr>
        <w:t xml:space="preserve"> поддержки, участвуя в федеральных, региональных и муниципальных социально-экономических проектах.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 несмотря на принятую типологию финансовых средств (бюджетные ассигнования и внебюджетные источники), по специфики организации данного направления деятельности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выделяются три области потенциальных задач, связанных:</w:t>
      </w:r>
    </w:p>
    <w:p w:rsidR="00170CE4" w:rsidRPr="009B35E3" w:rsidRDefault="00170CE4" w:rsidP="00170CE4">
      <w:pPr>
        <w:pStyle w:val="a3"/>
        <w:numPr>
          <w:ilvl w:val="0"/>
          <w:numId w:val="23"/>
        </w:numPr>
        <w:shd w:val="clear" w:color="auto" w:fill="auto"/>
        <w:tabs>
          <w:tab w:val="left" w:pos="1143"/>
        </w:tabs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 </w:t>
      </w:r>
      <w:proofErr w:type="spellStart"/>
      <w:r w:rsidRPr="009B35E3">
        <w:rPr>
          <w:sz w:val="28"/>
          <w:szCs w:val="28"/>
        </w:rPr>
        <w:t>бюджетированием</w:t>
      </w:r>
      <w:proofErr w:type="spellEnd"/>
      <w:r w:rsidRPr="009B35E3">
        <w:rPr>
          <w:sz w:val="28"/>
          <w:szCs w:val="28"/>
        </w:rPr>
        <w:t xml:space="preserve"> задания учредителя на реализацию программ общего полного образования с углубленным изучением информатики с учетом поэтапного расширения образовательной структуры МБ НОУ «</w:t>
      </w:r>
      <w:r w:rsidR="00641872" w:rsidRPr="009B35E3">
        <w:rPr>
          <w:sz w:val="28"/>
          <w:szCs w:val="28"/>
        </w:rPr>
        <w:t xml:space="preserve">Гимназия </w:t>
      </w:r>
      <w:r w:rsidRPr="009B35E3">
        <w:rPr>
          <w:sz w:val="28"/>
          <w:szCs w:val="28"/>
        </w:rPr>
        <w:t>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увеличения контингента обучающихся;</w:t>
      </w:r>
    </w:p>
    <w:p w:rsidR="00170CE4" w:rsidRPr="009B35E3" w:rsidRDefault="00170CE4" w:rsidP="00170CE4">
      <w:pPr>
        <w:pStyle w:val="a3"/>
        <w:numPr>
          <w:ilvl w:val="0"/>
          <w:numId w:val="23"/>
        </w:numPr>
        <w:shd w:val="clear" w:color="auto" w:fill="auto"/>
        <w:tabs>
          <w:tab w:val="left" w:pos="1047"/>
        </w:tabs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с прогнозированием потребностей социума в платных образовательных услугах и реализации направлений деятельности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ресурсного центра современных информационных технологий в образовании;</w:t>
      </w:r>
    </w:p>
    <w:p w:rsidR="00170CE4" w:rsidRPr="009B35E3" w:rsidRDefault="00170CE4" w:rsidP="00170CE4">
      <w:pPr>
        <w:pStyle w:val="a3"/>
        <w:numPr>
          <w:ilvl w:val="0"/>
          <w:numId w:val="23"/>
        </w:numPr>
        <w:shd w:val="clear" w:color="auto" w:fill="auto"/>
        <w:tabs>
          <w:tab w:val="left" w:pos="1076"/>
        </w:tabs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формирование согласованной с общественностью политики в области благотворительной деятельности и поддержки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и маркетинг </w:t>
      </w:r>
      <w:proofErr w:type="spellStart"/>
      <w:r w:rsidRPr="009B35E3">
        <w:rPr>
          <w:sz w:val="28"/>
          <w:szCs w:val="28"/>
        </w:rPr>
        <w:t>грантовой</w:t>
      </w:r>
      <w:proofErr w:type="spellEnd"/>
      <w:r w:rsidRPr="009B35E3">
        <w:rPr>
          <w:sz w:val="28"/>
          <w:szCs w:val="28"/>
        </w:rPr>
        <w:t xml:space="preserve"> поддержки программы развития </w:t>
      </w:r>
      <w:r>
        <w:rPr>
          <w:sz w:val="28"/>
          <w:szCs w:val="28"/>
        </w:rPr>
        <w:t>МБ НОУ «</w:t>
      </w:r>
      <w:r w:rsidR="00641872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bookmarkStart w:id="29" w:name="bookmark47"/>
      <w:r w:rsidRPr="009B35E3">
        <w:rPr>
          <w:sz w:val="28"/>
          <w:szCs w:val="28"/>
        </w:rPr>
        <w:t>Непосредственная организация финансово-экономической деятельности в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на основании бюджетного Кодекса может осуществляться через Централизованную бухгалтерию или самостоятельное ведение баланса.</w:t>
      </w:r>
      <w:bookmarkEnd w:id="29"/>
    </w:p>
    <w:p w:rsidR="00641872" w:rsidRDefault="00641872" w:rsidP="00170CE4">
      <w:pPr>
        <w:pStyle w:val="330"/>
        <w:keepNext/>
        <w:keepLines/>
        <w:shd w:val="clear" w:color="auto" w:fill="auto"/>
        <w:spacing w:before="0" w:line="240" w:lineRule="auto"/>
        <w:ind w:firstLine="0"/>
        <w:jc w:val="both"/>
        <w:rPr>
          <w:rStyle w:val="3316"/>
          <w:b w:val="0"/>
          <w:bCs w:val="0"/>
          <w:sz w:val="28"/>
          <w:szCs w:val="28"/>
        </w:rPr>
      </w:pPr>
      <w:bookmarkStart w:id="30" w:name="bookmark48"/>
    </w:p>
    <w:p w:rsidR="00170CE4" w:rsidRPr="009B35E3" w:rsidRDefault="00170CE4" w:rsidP="00641872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Организационно-правовые основы деятельности МБ НОУ «</w:t>
      </w:r>
      <w:r w:rsidR="00641872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641872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</w:t>
      </w:r>
      <w:bookmarkEnd w:id="30"/>
      <w:r w:rsidR="00641872">
        <w:rPr>
          <w:sz w:val="28"/>
          <w:szCs w:val="28"/>
        </w:rPr>
        <w:t xml:space="preserve"> </w:t>
      </w:r>
      <w:bookmarkStart w:id="31" w:name="bookmark49"/>
      <w:r w:rsidR="00641872">
        <w:rPr>
          <w:sz w:val="28"/>
          <w:szCs w:val="28"/>
        </w:rPr>
        <w:t>бюджетн</w:t>
      </w:r>
      <w:r w:rsidRPr="009B35E3">
        <w:rPr>
          <w:sz w:val="28"/>
          <w:szCs w:val="28"/>
        </w:rPr>
        <w:t>ого образовательного учреждения, реализующего наряду с образовательными целями задачи не образовательного характера как предоставление возможного спектра услуг населению</w:t>
      </w:r>
      <w:bookmarkEnd w:id="31"/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МБ НОУ «</w:t>
      </w:r>
      <w:r w:rsidR="00FB29E0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FB29E0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рассматривается как </w:t>
      </w:r>
      <w:r w:rsidR="00FB29E0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</w:t>
      </w:r>
      <w:r w:rsidRPr="009B35E3">
        <w:rPr>
          <w:rStyle w:val="a4"/>
          <w:sz w:val="28"/>
          <w:szCs w:val="28"/>
        </w:rPr>
        <w:t xml:space="preserve"> </w:t>
      </w:r>
      <w:r w:rsidR="00FB29E0">
        <w:rPr>
          <w:rStyle w:val="a4"/>
          <w:sz w:val="28"/>
          <w:szCs w:val="28"/>
        </w:rPr>
        <w:t>–</w:t>
      </w:r>
      <w:r w:rsidRPr="009B35E3">
        <w:rPr>
          <w:rStyle w:val="a4"/>
          <w:sz w:val="28"/>
          <w:szCs w:val="28"/>
        </w:rPr>
        <w:t xml:space="preserve"> </w:t>
      </w:r>
      <w:r w:rsidRPr="009B35E3">
        <w:rPr>
          <w:sz w:val="28"/>
          <w:szCs w:val="28"/>
        </w:rPr>
        <w:t>некоммерческая организация, созданная муниципальным образованием для выполнения работ, оказания услуг в целях осуществления предусмотренных законодательством Российской Федерации полномочий органов государственной власти, полномочий органов местного самоуправления в сфере образования.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соответствии с особенностями функционирования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учреждения выделяются существенные позиции, на </w:t>
      </w:r>
      <w:r w:rsidRPr="009B35E3">
        <w:rPr>
          <w:sz w:val="28"/>
          <w:szCs w:val="28"/>
        </w:rPr>
        <w:lastRenderedPageBreak/>
        <w:t xml:space="preserve">которые необходимо обратить внимание при установлении регламентов действия </w:t>
      </w:r>
      <w:r>
        <w:rPr>
          <w:sz w:val="28"/>
          <w:szCs w:val="28"/>
        </w:rPr>
        <w:t xml:space="preserve">МБ НОУ </w:t>
      </w:r>
      <w:r w:rsidR="00FE2423">
        <w:rPr>
          <w:sz w:val="28"/>
          <w:szCs w:val="28"/>
        </w:rPr>
        <w:t xml:space="preserve">«Гимназия </w:t>
      </w:r>
      <w:r>
        <w:rPr>
          <w:sz w:val="28"/>
          <w:szCs w:val="28"/>
        </w:rPr>
        <w:t>№ 70»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Имущество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МБ НОУ «</w:t>
      </w:r>
      <w:r w:rsidR="00FE2423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FE2423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закрепляется за ним </w:t>
      </w:r>
      <w:r w:rsidRPr="00FE2423">
        <w:rPr>
          <w:rStyle w:val="a4"/>
          <w:b w:val="0"/>
          <w:sz w:val="28"/>
          <w:szCs w:val="28"/>
        </w:rPr>
        <w:t>на праве оперативного управления</w:t>
      </w:r>
      <w:r w:rsidRPr="009B35E3">
        <w:rPr>
          <w:rStyle w:val="a4"/>
          <w:sz w:val="28"/>
          <w:szCs w:val="28"/>
        </w:rPr>
        <w:t>.</w:t>
      </w:r>
      <w:r w:rsidRPr="009B35E3">
        <w:rPr>
          <w:sz w:val="28"/>
          <w:szCs w:val="28"/>
        </w:rPr>
        <w:t xml:space="preserve"> Собственником имущества является му</w:t>
      </w:r>
      <w:r w:rsidRPr="009B35E3">
        <w:rPr>
          <w:sz w:val="28"/>
          <w:szCs w:val="28"/>
        </w:rPr>
        <w:softHyphen/>
        <w:t>ницип</w:t>
      </w:r>
      <w:r w:rsidR="00FE2423">
        <w:rPr>
          <w:sz w:val="28"/>
          <w:szCs w:val="28"/>
        </w:rPr>
        <w:t xml:space="preserve">альное образование </w:t>
      </w:r>
      <w:proofErr w:type="gramStart"/>
      <w:r w:rsidRPr="009B35E3">
        <w:rPr>
          <w:sz w:val="28"/>
          <w:szCs w:val="28"/>
        </w:rPr>
        <w:t>г</w:t>
      </w:r>
      <w:proofErr w:type="gramEnd"/>
      <w:r w:rsidRPr="009B35E3">
        <w:rPr>
          <w:sz w:val="28"/>
          <w:szCs w:val="28"/>
        </w:rPr>
        <w:t>. Новокузнецка.</w:t>
      </w:r>
    </w:p>
    <w:p w:rsidR="00170CE4" w:rsidRPr="009B35E3" w:rsidRDefault="00FE2423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Бюджетное</w:t>
      </w:r>
      <w:r w:rsidR="00170CE4" w:rsidRPr="009B35E3">
        <w:rPr>
          <w:sz w:val="28"/>
          <w:szCs w:val="28"/>
        </w:rPr>
        <w:t xml:space="preserve"> учреждение без согласия учредителя не вправе распоряжаться:</w:t>
      </w:r>
    </w:p>
    <w:p w:rsidR="00170CE4" w:rsidRPr="00FE2423" w:rsidRDefault="00170CE4" w:rsidP="00FE2423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FE2423">
        <w:t xml:space="preserve">недвижимым имуществом, закрепленным за ним учредителем или приобретенным </w:t>
      </w:r>
      <w:r w:rsidR="00CF1789">
        <w:t xml:space="preserve">бюджетным </w:t>
      </w:r>
      <w:r w:rsidRPr="00FE2423">
        <w:t xml:space="preserve"> учреждением за счет средств, выделенных ему учредителем на приобретение этого имущества;</w:t>
      </w:r>
    </w:p>
    <w:p w:rsidR="00170CE4" w:rsidRPr="009B35E3" w:rsidRDefault="00170CE4" w:rsidP="00FE2423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FE2423">
        <w:t>особо</w:t>
      </w:r>
      <w:r w:rsidRPr="009B35E3">
        <w:rPr>
          <w:sz w:val="28"/>
          <w:szCs w:val="28"/>
        </w:rPr>
        <w:t xml:space="preserve"> ценным движимым имуществом, закрепленным за ним учредителем или приобретенным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за счет средств, выделенных ему учредителем на приобретение этого имущества.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Остальным имуществом </w:t>
      </w:r>
      <w:r w:rsidR="00FE2423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вправе распоряжаться самостоятельно (за следующим исключением, введенным для предотвращения скрытой приватизации имущества: для внесения имущества в уставный (складочный) капитал других юридических лиц или иной передачи имущества другим юридическим лицам в качестве их учредителя или участника всегда требуется согласие учредителя).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К «остальному» имуществу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относится:</w:t>
      </w:r>
    </w:p>
    <w:p w:rsidR="00170CE4" w:rsidRPr="009B35E3" w:rsidRDefault="00170CE4" w:rsidP="00FE2423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FE2423">
        <w:t>любое имущество, в т. ч. и недвижимое, которое было приобретено за счет доходов от разрешенной предпринимательской и иной приносящей доход деятельности;</w:t>
      </w:r>
    </w:p>
    <w:p w:rsidR="00170CE4" w:rsidRPr="009B35E3" w:rsidRDefault="00170CE4" w:rsidP="00FE2423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FE2423">
        <w:t xml:space="preserve">имущество, закрепленное за ним учредителем или приобретенное </w:t>
      </w:r>
      <w:r w:rsidR="00CF1789">
        <w:t xml:space="preserve">бюджетным </w:t>
      </w:r>
      <w:r w:rsidRPr="00FE2423">
        <w:t xml:space="preserve"> учреждением за счет средств, выделенных ему учредителем на приобретение этого имущества, если это имущество не является недвижимым или особо ценным.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FE2423">
        <w:rPr>
          <w:rStyle w:val="a4"/>
          <w:b w:val="0"/>
          <w:sz w:val="28"/>
          <w:szCs w:val="28"/>
        </w:rPr>
        <w:t xml:space="preserve">Для </w:t>
      </w:r>
      <w:r w:rsidR="00CF1789">
        <w:rPr>
          <w:rStyle w:val="a4"/>
          <w:b w:val="0"/>
          <w:sz w:val="28"/>
          <w:szCs w:val="28"/>
        </w:rPr>
        <w:t xml:space="preserve">бюджетного </w:t>
      </w:r>
      <w:r w:rsidRPr="00FE2423">
        <w:rPr>
          <w:rStyle w:val="a4"/>
          <w:b w:val="0"/>
          <w:sz w:val="28"/>
          <w:szCs w:val="28"/>
        </w:rPr>
        <w:t xml:space="preserve"> учреждения важнейшим понятием становится «особо ценное движимое имущество».</w:t>
      </w:r>
      <w:r w:rsidRPr="009B35E3">
        <w:rPr>
          <w:sz w:val="28"/>
          <w:szCs w:val="28"/>
        </w:rPr>
        <w:t xml:space="preserve"> Отнесение того или иного движимого имущества к особо </w:t>
      </w:r>
      <w:proofErr w:type="gramStart"/>
      <w:r w:rsidRPr="009B35E3">
        <w:rPr>
          <w:sz w:val="28"/>
          <w:szCs w:val="28"/>
        </w:rPr>
        <w:t>ценному</w:t>
      </w:r>
      <w:proofErr w:type="gramEnd"/>
      <w:r w:rsidRPr="009B35E3">
        <w:rPr>
          <w:sz w:val="28"/>
          <w:szCs w:val="28"/>
        </w:rPr>
        <w:t xml:space="preserve"> предопределяет возможность распоряжаться им. Обратим внимание, что в настоящий момент Закон дает лишь примерное определение: под особо ценным движимым имуществом понимается имущество, без которого осуществление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своей уставной деятельности будет существенно затруднено.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Закон устанавливает, что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или о выделении средств на его приобретение.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CF1789">
        <w:rPr>
          <w:rStyle w:val="a4"/>
          <w:b w:val="0"/>
          <w:sz w:val="28"/>
          <w:szCs w:val="28"/>
        </w:rPr>
        <w:t>При регламентировании деятельности учреждения МБ НОУ «</w:t>
      </w:r>
      <w:r w:rsidR="00CF1789" w:rsidRPr="00CF1789">
        <w:rPr>
          <w:rStyle w:val="a4"/>
          <w:b w:val="0"/>
          <w:sz w:val="28"/>
          <w:szCs w:val="28"/>
        </w:rPr>
        <w:t>Гимназия</w:t>
      </w:r>
      <w:r w:rsidRPr="00CF1789">
        <w:rPr>
          <w:rStyle w:val="a4"/>
          <w:b w:val="0"/>
          <w:sz w:val="28"/>
          <w:szCs w:val="28"/>
        </w:rPr>
        <w:t xml:space="preserve"> № 70»</w:t>
      </w:r>
      <w:r w:rsidR="00CF1789" w:rsidRPr="00CF1789">
        <w:rPr>
          <w:rStyle w:val="a4"/>
          <w:b w:val="0"/>
          <w:sz w:val="28"/>
          <w:szCs w:val="28"/>
        </w:rPr>
        <w:t xml:space="preserve"> </w:t>
      </w:r>
      <w:r w:rsidRPr="00CF1789">
        <w:rPr>
          <w:rStyle w:val="a4"/>
          <w:b w:val="0"/>
          <w:sz w:val="28"/>
          <w:szCs w:val="28"/>
        </w:rPr>
        <w:t>необходимо</w:t>
      </w:r>
      <w:r w:rsidRPr="009B35E3">
        <w:rPr>
          <w:sz w:val="28"/>
          <w:szCs w:val="28"/>
        </w:rPr>
        <w:t xml:space="preserve"> получить решение учредителя об отнесении имущества к категории особо ценного движимого имущества, которое принимается одновременно с принятием решения о закреплении указанного имущества за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или о выделении средств на его приобретение.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CF1789">
        <w:rPr>
          <w:rStyle w:val="a4"/>
          <w:b w:val="0"/>
          <w:sz w:val="28"/>
          <w:szCs w:val="28"/>
        </w:rPr>
        <w:lastRenderedPageBreak/>
        <w:t>При регламентировании деятельности учреждения МБ НОУ «</w:t>
      </w:r>
      <w:r w:rsidR="00CF1789" w:rsidRPr="00CF1789">
        <w:rPr>
          <w:rStyle w:val="a4"/>
          <w:b w:val="0"/>
          <w:sz w:val="28"/>
          <w:szCs w:val="28"/>
        </w:rPr>
        <w:t>Гимназия</w:t>
      </w:r>
      <w:r w:rsidRPr="00CF1789">
        <w:rPr>
          <w:rStyle w:val="a4"/>
          <w:b w:val="0"/>
          <w:sz w:val="28"/>
          <w:szCs w:val="28"/>
        </w:rPr>
        <w:t xml:space="preserve"> № 70»</w:t>
      </w:r>
      <w:r w:rsidR="00CF1789" w:rsidRPr="00CF1789">
        <w:rPr>
          <w:rStyle w:val="a4"/>
          <w:b w:val="0"/>
          <w:sz w:val="28"/>
          <w:szCs w:val="28"/>
        </w:rPr>
        <w:t xml:space="preserve"> </w:t>
      </w:r>
      <w:r w:rsidRPr="00CF1789">
        <w:rPr>
          <w:rStyle w:val="a4"/>
          <w:b w:val="0"/>
          <w:sz w:val="28"/>
          <w:szCs w:val="28"/>
        </w:rPr>
        <w:t>необходимо</w:t>
      </w:r>
      <w:r w:rsidRPr="009B35E3">
        <w:rPr>
          <w:sz w:val="28"/>
          <w:szCs w:val="28"/>
        </w:rPr>
        <w:t xml:space="preserve"> составить перечень имущества, которым </w:t>
      </w:r>
      <w:r w:rsidR="00CF1789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вправе распоряжаться самостоятельно.</w:t>
      </w:r>
    </w:p>
    <w:p w:rsidR="00170CE4" w:rsidRPr="009B35E3" w:rsidRDefault="00CF1789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Бюджетное</w:t>
      </w:r>
      <w:r w:rsidR="00170CE4" w:rsidRPr="00CF1789">
        <w:rPr>
          <w:rStyle w:val="a4"/>
          <w:b w:val="0"/>
          <w:sz w:val="28"/>
          <w:szCs w:val="28"/>
        </w:rPr>
        <w:t xml:space="preserve"> учреждение</w:t>
      </w:r>
      <w:r w:rsidR="00170CE4" w:rsidRPr="009B35E3">
        <w:rPr>
          <w:sz w:val="28"/>
          <w:szCs w:val="28"/>
        </w:rPr>
        <w:t xml:space="preserve"> должно обособленно учитывать недвижимое имущество, закрепленное за </w:t>
      </w:r>
      <w:r>
        <w:rPr>
          <w:sz w:val="28"/>
          <w:szCs w:val="28"/>
        </w:rPr>
        <w:t xml:space="preserve">бюджетным </w:t>
      </w:r>
      <w:r w:rsidR="00170CE4" w:rsidRPr="009B35E3">
        <w:rPr>
          <w:sz w:val="28"/>
          <w:szCs w:val="28"/>
        </w:rPr>
        <w:t xml:space="preserve"> учреждением или приобретенное </w:t>
      </w:r>
      <w:r>
        <w:rPr>
          <w:sz w:val="28"/>
          <w:szCs w:val="28"/>
        </w:rPr>
        <w:t xml:space="preserve">бюджетным </w:t>
      </w:r>
      <w:r w:rsidR="00170CE4" w:rsidRPr="009B35E3">
        <w:rPr>
          <w:sz w:val="28"/>
          <w:szCs w:val="28"/>
        </w:rPr>
        <w:t xml:space="preserve"> учреждением за счет средств, выделенных ему учредителем на приобретение этого имущества, а также находящееся у </w:t>
      </w:r>
      <w:r>
        <w:rPr>
          <w:sz w:val="28"/>
          <w:szCs w:val="28"/>
        </w:rPr>
        <w:t xml:space="preserve">бюджетного </w:t>
      </w:r>
      <w:r w:rsidR="00170CE4" w:rsidRPr="009B35E3">
        <w:rPr>
          <w:sz w:val="28"/>
          <w:szCs w:val="28"/>
        </w:rPr>
        <w:t xml:space="preserve"> учреждения особо ценное движимое имущество.</w:t>
      </w:r>
    </w:p>
    <w:p w:rsidR="00170CE4" w:rsidRPr="009B35E3" w:rsidRDefault="00170CE4" w:rsidP="00CF1789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У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образовательного учреждения МБ НОУ «ГИМНАЗИЯ № 70»</w:t>
      </w:r>
      <w:r w:rsidR="00CF178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основной дея</w:t>
      </w:r>
      <w:r w:rsidRPr="009B35E3">
        <w:rPr>
          <w:sz w:val="28"/>
          <w:szCs w:val="28"/>
        </w:rPr>
        <w:softHyphen/>
        <w:t>тельностью признается реализация образовательной программы полной сред</w:t>
      </w:r>
      <w:r w:rsidRPr="009B35E3">
        <w:rPr>
          <w:sz w:val="28"/>
          <w:szCs w:val="28"/>
        </w:rPr>
        <w:softHyphen/>
        <w:t xml:space="preserve">ней общеобразовательной школы с углубленным изучением </w:t>
      </w:r>
      <w:r w:rsidR="00CF1789">
        <w:rPr>
          <w:sz w:val="28"/>
          <w:szCs w:val="28"/>
        </w:rPr>
        <w:t>отдельных предметов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Учредитель устанавливает задания для МБ НОУ «</w:t>
      </w:r>
      <w:r w:rsidR="00CF178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CF178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соответствии с предусмотренной его уставом основной деятельностью.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gramStart"/>
      <w:r w:rsidRPr="009B35E3">
        <w:rPr>
          <w:sz w:val="28"/>
          <w:szCs w:val="28"/>
        </w:rPr>
        <w:t>Учредитель осуществляет финансовое обеспечение выполнения задания с учетом расходов на содержание недвижимого имущества и особо ценного движимого имущества, закрепленных за МБ НОУ «</w:t>
      </w:r>
      <w:r w:rsidR="00CF178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CF178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учредителем или приобретенных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т. ч. земельные участки, а также финансовое</w:t>
      </w:r>
      <w:proofErr w:type="gramEnd"/>
      <w:r w:rsidRPr="009B35E3">
        <w:rPr>
          <w:sz w:val="28"/>
          <w:szCs w:val="28"/>
        </w:rPr>
        <w:t xml:space="preserve"> обеспечение развития автономных учреждений в рамках программ, утвержденных в установленном порядке.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случае сдачи в аренду с согласия учредителя недвижимого имущества или особо ценного движимого имущества, закрепленных за МБ НОУ «</w:t>
      </w:r>
      <w:r w:rsidR="00CF178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CF178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учредителем или приобретенных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CF1789">
        <w:rPr>
          <w:rStyle w:val="a4"/>
          <w:b w:val="0"/>
          <w:sz w:val="28"/>
          <w:szCs w:val="28"/>
        </w:rPr>
        <w:t>Финансовое обеспечение</w:t>
      </w:r>
      <w:r w:rsidRPr="009B35E3">
        <w:rPr>
          <w:sz w:val="28"/>
          <w:szCs w:val="28"/>
        </w:rPr>
        <w:t xml:space="preserve"> МБ НОУ «</w:t>
      </w:r>
      <w:r w:rsidR="00CF178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CF1789">
        <w:rPr>
          <w:sz w:val="28"/>
          <w:szCs w:val="28"/>
        </w:rPr>
        <w:t xml:space="preserve"> </w:t>
      </w:r>
      <w:r w:rsidRPr="00CF1789">
        <w:rPr>
          <w:rStyle w:val="a4"/>
          <w:b w:val="0"/>
          <w:sz w:val="28"/>
          <w:szCs w:val="28"/>
        </w:rPr>
        <w:t>осуществляется</w:t>
      </w:r>
      <w:r w:rsidRPr="00CF1789">
        <w:rPr>
          <w:b/>
          <w:sz w:val="28"/>
          <w:szCs w:val="28"/>
        </w:rPr>
        <w:t xml:space="preserve"> </w:t>
      </w:r>
      <w:r w:rsidRPr="009B35E3">
        <w:rPr>
          <w:sz w:val="28"/>
          <w:szCs w:val="28"/>
        </w:rPr>
        <w:t>в виде субвенций и субсидий из соответствующего бюджета бюджетной системы РФ и иных не запрещенных федеральными законами источников.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Для организации финансово-экономической деятельности МБ НОУ «</w:t>
      </w:r>
      <w:r w:rsidR="00CF1789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CF1789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целесообразно и необходимо организовать деятельность бухгалтерии, осуществляющей самостоятельное ведение бухгалтерского учета.</w:t>
      </w:r>
    </w:p>
    <w:p w:rsidR="00170CE4" w:rsidRPr="009B35E3" w:rsidRDefault="00CF1789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CF1789">
        <w:rPr>
          <w:rStyle w:val="a4"/>
          <w:b w:val="0"/>
          <w:sz w:val="28"/>
          <w:szCs w:val="28"/>
        </w:rPr>
        <w:t>Бюджетное</w:t>
      </w:r>
      <w:r w:rsidR="00170CE4" w:rsidRPr="00CF1789">
        <w:rPr>
          <w:rStyle w:val="a4"/>
          <w:b w:val="0"/>
          <w:sz w:val="28"/>
          <w:szCs w:val="28"/>
        </w:rPr>
        <w:t xml:space="preserve"> учреждение</w:t>
      </w:r>
      <w:r w:rsidR="00170CE4" w:rsidRPr="009B35E3">
        <w:rPr>
          <w:sz w:val="28"/>
          <w:szCs w:val="28"/>
        </w:rPr>
        <w:t xml:space="preserve"> МБ НОУ «</w:t>
      </w:r>
      <w:r w:rsidRPr="009B35E3">
        <w:rPr>
          <w:sz w:val="28"/>
          <w:szCs w:val="28"/>
        </w:rPr>
        <w:t>Гимназия</w:t>
      </w:r>
      <w:r w:rsidR="00170CE4" w:rsidRPr="009B35E3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170CE4" w:rsidRPr="009B35E3">
        <w:rPr>
          <w:sz w:val="28"/>
          <w:szCs w:val="28"/>
        </w:rPr>
        <w:t>является</w:t>
      </w:r>
      <w:r w:rsidR="00170CE4" w:rsidRPr="009B35E3">
        <w:rPr>
          <w:rStyle w:val="a4"/>
          <w:sz w:val="28"/>
          <w:szCs w:val="28"/>
        </w:rPr>
        <w:t xml:space="preserve"> </w:t>
      </w:r>
      <w:r w:rsidR="00170CE4" w:rsidRPr="00CF1789">
        <w:rPr>
          <w:rStyle w:val="a4"/>
          <w:b w:val="0"/>
          <w:sz w:val="28"/>
          <w:szCs w:val="28"/>
        </w:rPr>
        <w:t>некоммерческой организацией</w:t>
      </w:r>
      <w:r w:rsidR="00170CE4" w:rsidRPr="009B35E3">
        <w:rPr>
          <w:sz w:val="28"/>
          <w:szCs w:val="28"/>
        </w:rPr>
        <w:t xml:space="preserve"> в ее классическом понимании, и потому его возможности по ведению предпринимательской и иной приносящей доход деятельности ограничены.</w:t>
      </w:r>
    </w:p>
    <w:p w:rsidR="00170CE4" w:rsidRPr="009B35E3" w:rsidRDefault="00CF1789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4B5EAA">
        <w:rPr>
          <w:rStyle w:val="a4"/>
          <w:b w:val="0"/>
          <w:sz w:val="28"/>
          <w:szCs w:val="28"/>
        </w:rPr>
        <w:t>Бюджетное</w:t>
      </w:r>
      <w:r w:rsidR="00170CE4" w:rsidRPr="004B5EAA">
        <w:rPr>
          <w:rStyle w:val="a4"/>
          <w:b w:val="0"/>
          <w:sz w:val="28"/>
          <w:szCs w:val="28"/>
        </w:rPr>
        <w:t xml:space="preserve"> учреждение</w:t>
      </w:r>
      <w:r w:rsidR="00170CE4" w:rsidRPr="009B35E3">
        <w:rPr>
          <w:sz w:val="28"/>
          <w:szCs w:val="28"/>
        </w:rPr>
        <w:t xml:space="preserve"> МБ НОУ «</w:t>
      </w:r>
      <w:r w:rsidR="004B5EAA" w:rsidRPr="009B35E3">
        <w:rPr>
          <w:sz w:val="28"/>
          <w:szCs w:val="28"/>
        </w:rPr>
        <w:t xml:space="preserve">Гимназия </w:t>
      </w:r>
      <w:r w:rsidR="00170CE4" w:rsidRPr="009B35E3">
        <w:rPr>
          <w:sz w:val="28"/>
          <w:szCs w:val="28"/>
        </w:rPr>
        <w:t>№ 70»</w:t>
      </w:r>
      <w:r w:rsidR="004B5EAA">
        <w:rPr>
          <w:sz w:val="28"/>
          <w:szCs w:val="28"/>
        </w:rPr>
        <w:t xml:space="preserve"> </w:t>
      </w:r>
      <w:r w:rsidR="00170CE4" w:rsidRPr="004B5EAA">
        <w:rPr>
          <w:rStyle w:val="a4"/>
          <w:b w:val="0"/>
          <w:sz w:val="28"/>
          <w:szCs w:val="28"/>
        </w:rPr>
        <w:t>вправе</w:t>
      </w:r>
      <w:r w:rsidR="00170CE4" w:rsidRPr="004B5EAA">
        <w:rPr>
          <w:b/>
          <w:sz w:val="28"/>
          <w:szCs w:val="28"/>
        </w:rPr>
        <w:t xml:space="preserve"> </w:t>
      </w:r>
      <w:r w:rsidR="00170CE4" w:rsidRPr="009B35E3">
        <w:rPr>
          <w:sz w:val="28"/>
          <w:szCs w:val="28"/>
        </w:rPr>
        <w:t xml:space="preserve">осуществлять иные виды деятельности лишь постольку, поскольку это служит достижению целей, ради которых оно создано, при условии, что такие виды деятельности указаны в его уставе. В отношении </w:t>
      </w:r>
      <w:r>
        <w:rPr>
          <w:sz w:val="28"/>
          <w:szCs w:val="28"/>
        </w:rPr>
        <w:t xml:space="preserve">бюджетного </w:t>
      </w:r>
      <w:r w:rsidR="00170CE4" w:rsidRPr="009B35E3">
        <w:rPr>
          <w:sz w:val="28"/>
          <w:szCs w:val="28"/>
        </w:rPr>
        <w:t xml:space="preserve"> </w:t>
      </w:r>
      <w:r w:rsidR="00170CE4" w:rsidRPr="009B35E3">
        <w:rPr>
          <w:sz w:val="28"/>
          <w:szCs w:val="28"/>
        </w:rPr>
        <w:lastRenderedPageBreak/>
        <w:t xml:space="preserve">учреждения также применяются нормы Гражданского кодекса РФ, Федерального закона </w:t>
      </w:r>
      <w:r w:rsidR="004B5EAA">
        <w:rPr>
          <w:sz w:val="28"/>
          <w:szCs w:val="28"/>
        </w:rPr>
        <w:t>«О некоммерческих организациях»</w:t>
      </w:r>
      <w:r w:rsidR="00170CE4" w:rsidRPr="009B35E3">
        <w:rPr>
          <w:sz w:val="28"/>
          <w:szCs w:val="28"/>
        </w:rPr>
        <w:t xml:space="preserve">, Закона РФ </w:t>
      </w:r>
      <w:r w:rsidR="004B5EAA">
        <w:rPr>
          <w:sz w:val="28"/>
          <w:szCs w:val="28"/>
        </w:rPr>
        <w:t>«Об образовании»</w:t>
      </w:r>
      <w:r w:rsidR="00170CE4" w:rsidRPr="009B35E3">
        <w:rPr>
          <w:sz w:val="28"/>
          <w:szCs w:val="28"/>
        </w:rPr>
        <w:t>, которые определяют, какой деятельностью может заниматься некоммерческая организация, а какая уже недопустима.</w:t>
      </w:r>
    </w:p>
    <w:p w:rsidR="00170CE4" w:rsidRPr="004B5EAA" w:rsidRDefault="00170CE4" w:rsidP="00170CE4">
      <w:pPr>
        <w:pStyle w:val="21"/>
        <w:shd w:val="clear" w:color="auto" w:fill="auto"/>
        <w:spacing w:after="0" w:line="240" w:lineRule="auto"/>
        <w:ind w:firstLine="860"/>
        <w:jc w:val="both"/>
        <w:rPr>
          <w:b w:val="0"/>
          <w:sz w:val="28"/>
          <w:szCs w:val="28"/>
        </w:rPr>
      </w:pPr>
      <w:r w:rsidRPr="004B5EAA">
        <w:rPr>
          <w:rStyle w:val="254"/>
          <w:bCs/>
          <w:sz w:val="28"/>
          <w:szCs w:val="28"/>
        </w:rPr>
        <w:t xml:space="preserve">Закон устанавливает, что кроме указанных заданий учредителя </w:t>
      </w:r>
      <w:r w:rsidR="00CF1789" w:rsidRPr="004B5EAA">
        <w:rPr>
          <w:rStyle w:val="254"/>
          <w:bCs/>
          <w:sz w:val="28"/>
          <w:szCs w:val="28"/>
        </w:rPr>
        <w:t>бюджетное</w:t>
      </w:r>
      <w:r w:rsidRPr="004B5EAA">
        <w:rPr>
          <w:rStyle w:val="254"/>
          <w:bCs/>
          <w:sz w:val="28"/>
          <w:szCs w:val="28"/>
        </w:rPr>
        <w:t xml:space="preserve"> учреждение по своему</w:t>
      </w:r>
      <w:r w:rsidRPr="004B5EAA">
        <w:rPr>
          <w:b w:val="0"/>
          <w:sz w:val="28"/>
          <w:szCs w:val="28"/>
        </w:rPr>
        <w:t xml:space="preserve"> усмотрению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</w:t>
      </w:r>
      <w:r w:rsidRPr="004B5EAA">
        <w:rPr>
          <w:rStyle w:val="254"/>
          <w:bCs/>
          <w:sz w:val="28"/>
          <w:szCs w:val="28"/>
        </w:rPr>
        <w:t xml:space="preserve"> установленном федеральными законами.</w:t>
      </w:r>
    </w:p>
    <w:p w:rsidR="00170CE4" w:rsidRPr="004B5EAA" w:rsidRDefault="00CF1789" w:rsidP="00170CE4">
      <w:pPr>
        <w:pStyle w:val="21"/>
        <w:shd w:val="clear" w:color="auto" w:fill="auto"/>
        <w:spacing w:after="0" w:line="240" w:lineRule="auto"/>
        <w:ind w:firstLine="860"/>
        <w:jc w:val="both"/>
        <w:rPr>
          <w:b w:val="0"/>
          <w:sz w:val="28"/>
          <w:szCs w:val="28"/>
        </w:rPr>
      </w:pPr>
      <w:r w:rsidRPr="004B5EAA">
        <w:rPr>
          <w:b w:val="0"/>
          <w:sz w:val="28"/>
          <w:szCs w:val="28"/>
        </w:rPr>
        <w:t>Бюджетное</w:t>
      </w:r>
      <w:r w:rsidR="00170CE4" w:rsidRPr="004B5EAA">
        <w:rPr>
          <w:b w:val="0"/>
          <w:sz w:val="28"/>
          <w:szCs w:val="28"/>
        </w:rPr>
        <w:t xml:space="preserve"> учреждение</w:t>
      </w:r>
      <w:r w:rsidR="00170CE4" w:rsidRPr="004B5EAA">
        <w:rPr>
          <w:rStyle w:val="254"/>
          <w:bCs/>
          <w:sz w:val="28"/>
          <w:szCs w:val="28"/>
        </w:rPr>
        <w:t xml:space="preserve"> МБ НОУ «</w:t>
      </w:r>
      <w:r w:rsidR="004B5EAA" w:rsidRPr="004B5EAA">
        <w:rPr>
          <w:rStyle w:val="254"/>
          <w:bCs/>
          <w:sz w:val="28"/>
          <w:szCs w:val="28"/>
        </w:rPr>
        <w:t>Гимназия</w:t>
      </w:r>
      <w:r w:rsidR="00170CE4" w:rsidRPr="004B5EAA">
        <w:rPr>
          <w:rStyle w:val="254"/>
          <w:bCs/>
          <w:sz w:val="28"/>
          <w:szCs w:val="28"/>
        </w:rPr>
        <w:t xml:space="preserve"> № 70»</w:t>
      </w:r>
      <w:r w:rsidR="00170CE4" w:rsidRPr="004B5EAA">
        <w:rPr>
          <w:b w:val="0"/>
          <w:sz w:val="28"/>
          <w:szCs w:val="28"/>
        </w:rPr>
        <w:t>имеет право брать плату за услуги, относящиеся к своей основной деятельности, если порядок установлен законом.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Данные платные услуги оказываются сверх полученных учреждением заданий. Если подразумеваются платные дополнительные образовательные услуги, то </w:t>
      </w:r>
      <w:r w:rsidR="00CF1789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может оказывать</w:t>
      </w:r>
      <w:r w:rsidR="004B5EAA">
        <w:rPr>
          <w:sz w:val="28"/>
          <w:szCs w:val="28"/>
        </w:rPr>
        <w:t xml:space="preserve"> их в силу положений Закона РФ «</w:t>
      </w:r>
      <w:r w:rsidRPr="009B35E3">
        <w:rPr>
          <w:sz w:val="28"/>
          <w:szCs w:val="28"/>
        </w:rPr>
        <w:t>Об образовании</w:t>
      </w:r>
      <w:r w:rsidR="004B5EAA">
        <w:rPr>
          <w:sz w:val="28"/>
          <w:szCs w:val="28"/>
        </w:rPr>
        <w:t>»</w:t>
      </w:r>
      <w:r w:rsidRPr="009B35E3">
        <w:rPr>
          <w:sz w:val="28"/>
          <w:szCs w:val="28"/>
        </w:rPr>
        <w:t xml:space="preserve">. На основании Положения этого закона как устанавливающего порядок оказания платных образовательных услуг </w:t>
      </w:r>
      <w:r w:rsidR="00CF1789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может оказывать платные услуги за рамками реализуемых им основных образовательных программ и государственных стандартов.</w:t>
      </w:r>
    </w:p>
    <w:p w:rsidR="00170CE4" w:rsidRPr="009B35E3" w:rsidRDefault="00CF1789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>Бюджетное</w:t>
      </w:r>
      <w:r w:rsidR="00170CE4" w:rsidRPr="009B35E3">
        <w:rPr>
          <w:sz w:val="28"/>
          <w:szCs w:val="28"/>
        </w:rPr>
        <w:t xml:space="preserve"> учреждение МБ НОУ «</w:t>
      </w:r>
      <w:r w:rsidR="004B5EAA" w:rsidRPr="009B35E3">
        <w:rPr>
          <w:sz w:val="28"/>
          <w:szCs w:val="28"/>
        </w:rPr>
        <w:t>Гимназия</w:t>
      </w:r>
      <w:r w:rsidR="00170CE4" w:rsidRPr="009B35E3">
        <w:rPr>
          <w:sz w:val="28"/>
          <w:szCs w:val="28"/>
        </w:rPr>
        <w:t xml:space="preserve"> № 70»может получать доходы от разрешенной предпринимательской и иной приносящей доход деятельности. Доходы учреждения любого типа поступают в его самостоятельное распоряжение и используются им для достижения целей, ради которых оно создано.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Собственник имущества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не имеет права на получение доходов от осуществления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деятельности и использования закрепленного за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имущества. Следовательно, </w:t>
      </w:r>
      <w:r w:rsidR="00CF1789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имеет возможность полностью и самостоятельно использовать эти доходы в своих целях.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Для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важно то, что ст. 41 Бюджетного кодекса РФ (далее - БК РФ) исключает доходы от использования имущества, закрепленного за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на праве оперативного управления, из перечня видов неналоговых доходов бюджета. В соответствии со ст. 42 БК РФ из учета в доходах бюджетов также исключаются:</w:t>
      </w:r>
    </w:p>
    <w:p w:rsidR="00170CE4" w:rsidRPr="004B5EAA" w:rsidRDefault="00170CE4" w:rsidP="004B5EAA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4B5EAA">
        <w:t>средства, получаемые в виде арендной либо иной платы за сдачу во временное владение и пользование или во временное пользование имущества, находящегося в оперативном управлении автономных учреждений;</w:t>
      </w:r>
    </w:p>
    <w:p w:rsidR="00170CE4" w:rsidRPr="004B5EAA" w:rsidRDefault="00170CE4" w:rsidP="004B5EAA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4B5EAA">
        <w:t>средства, получаемые от передачи имущества, находящегося в оперативном управлении автономных учреждений, под залог;</w:t>
      </w:r>
    </w:p>
    <w:p w:rsidR="00170CE4" w:rsidRPr="009B35E3" w:rsidRDefault="00170CE4" w:rsidP="004B5EAA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4B5EAA">
        <w:t>другие предусмотренные законодательством РФ доходы от использования имущества, находящегося в оперативном управлении автономных учреждений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lastRenderedPageBreak/>
        <w:t xml:space="preserve">Обязанность целевого использования бюджетных субсидий и субвенций в соответствии с их назначением сохраняется. Сохраняется и финансовый </w:t>
      </w:r>
      <w:proofErr w:type="gramStart"/>
      <w:r w:rsidRPr="009B35E3">
        <w:rPr>
          <w:sz w:val="28"/>
          <w:szCs w:val="28"/>
        </w:rPr>
        <w:t>контроль за</w:t>
      </w:r>
      <w:proofErr w:type="gramEnd"/>
      <w:r w:rsidRPr="009B35E3">
        <w:rPr>
          <w:sz w:val="28"/>
          <w:szCs w:val="28"/>
        </w:rPr>
        <w:t xml:space="preserve"> использованием бюджетных денежных средств.</w:t>
      </w:r>
    </w:p>
    <w:p w:rsidR="00170CE4" w:rsidRPr="004B5EAA" w:rsidRDefault="00CF1789" w:rsidP="00170CE4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b w:val="0"/>
          <w:sz w:val="28"/>
          <w:szCs w:val="28"/>
        </w:rPr>
      </w:pPr>
      <w:bookmarkStart w:id="32" w:name="bookmark51"/>
      <w:r w:rsidRPr="004B5EAA">
        <w:rPr>
          <w:b w:val="0"/>
          <w:sz w:val="28"/>
          <w:szCs w:val="28"/>
        </w:rPr>
        <w:t>Бюджетное</w:t>
      </w:r>
      <w:r w:rsidR="00170CE4" w:rsidRPr="004B5EAA">
        <w:rPr>
          <w:b w:val="0"/>
          <w:sz w:val="28"/>
          <w:szCs w:val="28"/>
        </w:rPr>
        <w:t xml:space="preserve"> учреждение отвечает по своим </w:t>
      </w:r>
      <w:proofErr w:type="gramStart"/>
      <w:r w:rsidR="00170CE4" w:rsidRPr="004B5EAA">
        <w:rPr>
          <w:b w:val="0"/>
          <w:sz w:val="28"/>
          <w:szCs w:val="28"/>
        </w:rPr>
        <w:t>обязательствам</w:t>
      </w:r>
      <w:proofErr w:type="gramEnd"/>
      <w:r w:rsidR="00170CE4" w:rsidRPr="004B5EAA">
        <w:rPr>
          <w:b w:val="0"/>
          <w:sz w:val="28"/>
          <w:szCs w:val="28"/>
        </w:rPr>
        <w:t xml:space="preserve"> закреп</w:t>
      </w:r>
      <w:r w:rsidR="00170CE4" w:rsidRPr="004B5EAA">
        <w:rPr>
          <w:b w:val="0"/>
          <w:sz w:val="28"/>
          <w:szCs w:val="28"/>
        </w:rPr>
        <w:softHyphen/>
        <w:t>ленным за ним имуществом.</w:t>
      </w:r>
      <w:bookmarkEnd w:id="32"/>
    </w:p>
    <w:p w:rsidR="00170CE4" w:rsidRPr="004B5EAA" w:rsidRDefault="00170CE4" w:rsidP="00170CE4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b w:val="0"/>
          <w:sz w:val="28"/>
          <w:szCs w:val="28"/>
        </w:rPr>
      </w:pPr>
      <w:bookmarkStart w:id="33" w:name="bookmark52"/>
      <w:r w:rsidRPr="009B35E3">
        <w:rPr>
          <w:rStyle w:val="3315"/>
          <w:b w:val="0"/>
          <w:bCs w:val="0"/>
          <w:sz w:val="28"/>
          <w:szCs w:val="28"/>
        </w:rPr>
        <w:t xml:space="preserve">По долгам </w:t>
      </w:r>
      <w:r w:rsidR="00CF1789">
        <w:rPr>
          <w:rStyle w:val="3315"/>
          <w:b w:val="0"/>
          <w:bCs w:val="0"/>
          <w:sz w:val="28"/>
          <w:szCs w:val="28"/>
        </w:rPr>
        <w:t xml:space="preserve">бюджетного </w:t>
      </w:r>
      <w:r w:rsidRPr="009B35E3">
        <w:rPr>
          <w:rStyle w:val="3315"/>
          <w:b w:val="0"/>
          <w:bCs w:val="0"/>
          <w:sz w:val="28"/>
          <w:szCs w:val="28"/>
        </w:rPr>
        <w:t xml:space="preserve"> учреждения</w:t>
      </w:r>
      <w:r w:rsidRPr="009B35E3">
        <w:rPr>
          <w:sz w:val="28"/>
          <w:szCs w:val="28"/>
        </w:rPr>
        <w:t xml:space="preserve"> </w:t>
      </w:r>
      <w:r w:rsidRPr="004B5EAA">
        <w:rPr>
          <w:b w:val="0"/>
          <w:sz w:val="28"/>
          <w:szCs w:val="28"/>
        </w:rPr>
        <w:t>взыскание не может быть обращено на недвижимое имущество и особо ценное движимое имущество,</w:t>
      </w:r>
      <w:bookmarkEnd w:id="33"/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закрепленные за ним учредителем или приобретенные </w:t>
      </w:r>
      <w:r w:rsidR="00CF1789">
        <w:rPr>
          <w:sz w:val="28"/>
          <w:szCs w:val="28"/>
        </w:rPr>
        <w:t xml:space="preserve">бюджетным </w:t>
      </w:r>
      <w:r w:rsidRPr="009B35E3">
        <w:rPr>
          <w:sz w:val="28"/>
          <w:szCs w:val="28"/>
        </w:rPr>
        <w:t xml:space="preserve"> учреждением за счет средств, выделенных ему учредителем на приобретение этого имущества.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Таким образом,</w:t>
      </w:r>
      <w:r w:rsidRPr="009B35E3">
        <w:rPr>
          <w:rStyle w:val="a4"/>
          <w:sz w:val="28"/>
          <w:szCs w:val="28"/>
        </w:rPr>
        <w:t xml:space="preserve"> </w:t>
      </w:r>
      <w:r w:rsidR="00CF1789" w:rsidRPr="004B5EAA">
        <w:rPr>
          <w:rStyle w:val="a4"/>
          <w:b w:val="0"/>
          <w:sz w:val="28"/>
          <w:szCs w:val="28"/>
        </w:rPr>
        <w:t>бюджетное</w:t>
      </w:r>
      <w:r w:rsidRPr="004B5EAA">
        <w:rPr>
          <w:rStyle w:val="a4"/>
          <w:b w:val="0"/>
          <w:sz w:val="28"/>
          <w:szCs w:val="28"/>
        </w:rPr>
        <w:t xml:space="preserve"> учреждение отвечает</w:t>
      </w:r>
      <w:r w:rsidRPr="009B35E3">
        <w:rPr>
          <w:sz w:val="28"/>
          <w:szCs w:val="28"/>
        </w:rPr>
        <w:t xml:space="preserve"> по своим долгам своим имуществом, однако недвижимое и особо ценное движимое имущество, закрепленное за ним учредителем или приобретенное за счет средств учредителя, защищено от ареста по долгам и взыскания.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Собственник имущества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учреждения не несет ответственность по обязательствам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 </w:t>
      </w:r>
      <w:proofErr w:type="gramStart"/>
      <w:r w:rsidRPr="009B35E3">
        <w:rPr>
          <w:sz w:val="28"/>
          <w:szCs w:val="28"/>
        </w:rPr>
        <w:t>Таким образом, если у учреждения нет иного имуществ</w:t>
      </w:r>
      <w:r w:rsidR="004B5EAA">
        <w:rPr>
          <w:sz w:val="28"/>
          <w:szCs w:val="28"/>
        </w:rPr>
        <w:t>а, кроме описанного выше, долг «повисает»</w:t>
      </w:r>
      <w:r w:rsidRPr="009B35E3">
        <w:rPr>
          <w:sz w:val="28"/>
          <w:szCs w:val="28"/>
        </w:rPr>
        <w:t>: за него не отвечает никто, и при этом должник продолжает работать и владеть необходимым для работы имуществом, а процедура банкротства не проводится (Процедура банкротства фактически запрещена законом в отношении любых учреждений - см. п. 1 ст. 65 ГК РФ в ред. от 03.11.06.).</w:t>
      </w:r>
      <w:proofErr w:type="gramEnd"/>
    </w:p>
    <w:p w:rsidR="00170CE4" w:rsidRPr="004B5EAA" w:rsidRDefault="00170CE4" w:rsidP="00170CE4">
      <w:pPr>
        <w:pStyle w:val="21"/>
        <w:shd w:val="clear" w:color="auto" w:fill="auto"/>
        <w:spacing w:after="0" w:line="240" w:lineRule="auto"/>
        <w:ind w:firstLine="860"/>
        <w:jc w:val="both"/>
        <w:rPr>
          <w:b w:val="0"/>
          <w:sz w:val="28"/>
          <w:szCs w:val="28"/>
        </w:rPr>
      </w:pPr>
      <w:r w:rsidRPr="004B5EAA">
        <w:rPr>
          <w:rStyle w:val="240"/>
          <w:bCs/>
          <w:sz w:val="28"/>
          <w:szCs w:val="28"/>
        </w:rPr>
        <w:t xml:space="preserve">Кроме того, </w:t>
      </w:r>
      <w:r w:rsidR="00CF1789" w:rsidRPr="004B5EAA">
        <w:rPr>
          <w:rStyle w:val="240"/>
          <w:bCs/>
          <w:sz w:val="28"/>
          <w:szCs w:val="28"/>
        </w:rPr>
        <w:t>бюджетное</w:t>
      </w:r>
      <w:r w:rsidRPr="004B5EAA">
        <w:rPr>
          <w:rStyle w:val="240"/>
          <w:bCs/>
          <w:sz w:val="28"/>
          <w:szCs w:val="28"/>
        </w:rPr>
        <w:t xml:space="preserve"> учреждение обязано обеспечить</w:t>
      </w:r>
      <w:r w:rsidRPr="004B5EAA">
        <w:rPr>
          <w:sz w:val="28"/>
          <w:szCs w:val="28"/>
        </w:rPr>
        <w:t xml:space="preserve"> </w:t>
      </w:r>
      <w:r w:rsidRPr="004B5EAA">
        <w:rPr>
          <w:b w:val="0"/>
          <w:sz w:val="28"/>
          <w:szCs w:val="28"/>
        </w:rPr>
        <w:t>открытость и доступность документов, к которым относятся: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устав </w:t>
      </w:r>
      <w:r w:rsidR="00CF1789" w:rsidRPr="00384D80">
        <w:t xml:space="preserve">бюджетного </w:t>
      </w:r>
      <w:r w:rsidRPr="00384D80">
        <w:t xml:space="preserve"> учреждения, в т. ч. внесенные в него изменения;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свидетельство о государственной регистрации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решение учредителя о создании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решение учредителя о назначении руководителя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положения о филиалах, представительствах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документы, содержащие сведения о составе наблюдательного совета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>план финансово</w:t>
      </w:r>
      <w:r w:rsidR="00384D80">
        <w:t>-</w:t>
      </w:r>
      <w:r w:rsidRPr="00384D80">
        <w:t xml:space="preserve">хозяйственной деятельности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годовая бухгалтерская отчетность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>аудиторское заключение</w:t>
      </w:r>
      <w:r w:rsidRPr="009B35E3">
        <w:rPr>
          <w:sz w:val="28"/>
          <w:szCs w:val="28"/>
        </w:rPr>
        <w:t xml:space="preserve"> о достоверности годовой бухгалтерской отчетности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Из нормы Закона понятно, что третьи лица должны иметь беспрепятственный доступ к информации, содержащейся в указанных документах. Все это может затруднить деятельность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учреждения, особенно если доходность и конкурентоспособность определенных видов приносящей доход деятельности будет зависеть от сохранения коммерческой тайны.</w:t>
      </w:r>
    </w:p>
    <w:p w:rsidR="00170CE4" w:rsidRPr="00384D80" w:rsidRDefault="00384D80" w:rsidP="00170CE4">
      <w:pPr>
        <w:pStyle w:val="a3"/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Бюджетному </w:t>
      </w:r>
      <w:r w:rsidR="00170CE4" w:rsidRPr="009B35E3">
        <w:rPr>
          <w:sz w:val="28"/>
          <w:szCs w:val="28"/>
        </w:rPr>
        <w:t xml:space="preserve"> учреждению МБ НОУ «</w:t>
      </w:r>
      <w:r w:rsidRPr="009B35E3">
        <w:rPr>
          <w:sz w:val="28"/>
          <w:szCs w:val="28"/>
        </w:rPr>
        <w:t>Гимназия</w:t>
      </w:r>
      <w:r w:rsidR="00170CE4" w:rsidRPr="009B35E3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170CE4" w:rsidRPr="009B35E3">
        <w:rPr>
          <w:sz w:val="28"/>
          <w:szCs w:val="28"/>
        </w:rPr>
        <w:t xml:space="preserve">(его учредителю) необходимо создать наблюдательный совет не менее чем из пяти и не более чем из одиннадцати членов. Данный орган </w:t>
      </w:r>
      <w:r>
        <w:rPr>
          <w:sz w:val="28"/>
          <w:szCs w:val="28"/>
        </w:rPr>
        <w:t>–</w:t>
      </w:r>
      <w:r w:rsidR="00170CE4" w:rsidRPr="009B35E3">
        <w:rPr>
          <w:sz w:val="28"/>
          <w:szCs w:val="28"/>
        </w:rPr>
        <w:t xml:space="preserve"> новый для образовательных учреждений, его функцией является</w:t>
      </w:r>
      <w:r w:rsidR="00170CE4" w:rsidRPr="009B35E3">
        <w:rPr>
          <w:rStyle w:val="a4"/>
          <w:sz w:val="28"/>
          <w:szCs w:val="28"/>
        </w:rPr>
        <w:t xml:space="preserve"> </w:t>
      </w:r>
      <w:r w:rsidR="00170CE4" w:rsidRPr="00384D80">
        <w:rPr>
          <w:rStyle w:val="a4"/>
          <w:b w:val="0"/>
          <w:sz w:val="28"/>
          <w:szCs w:val="28"/>
        </w:rPr>
        <w:t>рассмотрение проектов наиболее важных решений,</w:t>
      </w:r>
      <w:r w:rsidR="00170CE4" w:rsidRPr="009B35E3">
        <w:rPr>
          <w:rStyle w:val="a4"/>
          <w:sz w:val="28"/>
          <w:szCs w:val="28"/>
        </w:rPr>
        <w:t xml:space="preserve"> </w:t>
      </w:r>
      <w:r w:rsidR="00170CE4" w:rsidRPr="009B35E3">
        <w:rPr>
          <w:sz w:val="28"/>
          <w:szCs w:val="28"/>
        </w:rPr>
        <w:t>принимаемых учреждением,</w:t>
      </w:r>
      <w:r w:rsidR="00170CE4" w:rsidRPr="009B35E3">
        <w:rPr>
          <w:rStyle w:val="a4"/>
          <w:sz w:val="28"/>
          <w:szCs w:val="28"/>
        </w:rPr>
        <w:t xml:space="preserve"> </w:t>
      </w:r>
      <w:r w:rsidR="00170CE4" w:rsidRPr="00384D80">
        <w:rPr>
          <w:rStyle w:val="a4"/>
          <w:b w:val="0"/>
          <w:sz w:val="28"/>
          <w:szCs w:val="28"/>
        </w:rPr>
        <w:t>и выражение своего совещательного, а в отдельных случаях и обязательного мнения о них.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Срок полномочий наблюдательного совета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</w:t>
      </w:r>
      <w:r w:rsidRPr="00384D80">
        <w:rPr>
          <w:rStyle w:val="a4"/>
          <w:b w:val="0"/>
          <w:sz w:val="28"/>
          <w:szCs w:val="28"/>
        </w:rPr>
        <w:t xml:space="preserve">устанавливается уставом </w:t>
      </w:r>
      <w:r w:rsidR="00CF1789" w:rsidRPr="00384D80">
        <w:rPr>
          <w:rStyle w:val="a4"/>
          <w:b w:val="0"/>
          <w:sz w:val="28"/>
          <w:szCs w:val="28"/>
        </w:rPr>
        <w:t xml:space="preserve">бюджетного </w:t>
      </w:r>
      <w:r w:rsidRPr="00384D80">
        <w:rPr>
          <w:rStyle w:val="a4"/>
          <w:b w:val="0"/>
          <w:sz w:val="28"/>
          <w:szCs w:val="28"/>
        </w:rPr>
        <w:t xml:space="preserve"> учреждения,</w:t>
      </w:r>
      <w:r w:rsidRPr="009B35E3">
        <w:rPr>
          <w:sz w:val="28"/>
          <w:szCs w:val="28"/>
        </w:rPr>
        <w:t xml:space="preserve"> но не может превышать 5 лет.</w:t>
      </w:r>
    </w:p>
    <w:p w:rsidR="00170CE4" w:rsidRPr="00384D80" w:rsidRDefault="00170CE4" w:rsidP="00170CE4">
      <w:pPr>
        <w:pStyle w:val="21"/>
        <w:shd w:val="clear" w:color="auto" w:fill="auto"/>
        <w:spacing w:after="0" w:line="240" w:lineRule="auto"/>
        <w:ind w:firstLine="860"/>
        <w:jc w:val="both"/>
        <w:rPr>
          <w:b w:val="0"/>
          <w:sz w:val="28"/>
          <w:szCs w:val="28"/>
        </w:rPr>
      </w:pPr>
      <w:r w:rsidRPr="00384D80">
        <w:rPr>
          <w:b w:val="0"/>
          <w:sz w:val="28"/>
          <w:szCs w:val="28"/>
        </w:rPr>
        <w:t>В состав наблюдательного совета входят: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>представители</w:t>
      </w:r>
      <w:r w:rsidRPr="009B35E3">
        <w:rPr>
          <w:sz w:val="28"/>
          <w:szCs w:val="28"/>
        </w:rPr>
        <w:t xml:space="preserve"> учредителя;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>представители исполнительных органов государственной власти или органов местного самоуправления, на которые возложено управление государственным или муниципальным имуществом;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>представители общественности, в т. ч. лица, имеющие заслуги и достижения в соответствующей</w:t>
      </w:r>
      <w:r w:rsidRPr="009B35E3">
        <w:rPr>
          <w:sz w:val="28"/>
          <w:szCs w:val="28"/>
        </w:rPr>
        <w:t xml:space="preserve"> сфере деятельности.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 состав совета могут входить представители иных государственных органов, органов местного самоуправления, представители работников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Количество представителей государственных органов и органов местного самоуправления в составе наблюдательного совета должно превышать одну треть от общего числа членов наблюдательного совета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 Количество представителей работников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не может превышать одну треть от общего числа членов наблюдательного совета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 Ограничение представительства работников учреждения в наблюдательном совете установлено законодателем не случайно: практика работы коллегиальных органов и органов самоуправления показывает, что в тех из них, в составе которых преобладают работники учреждения, деятельностью органа фактически всегда управляет руководитель в силу подчиненности ему остальных членов коллегиального органа по работе.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Одно и то же лицо может быть членом наблюдательного совета неограниченное число раз.</w:t>
      </w:r>
      <w:r w:rsidRPr="009B35E3">
        <w:rPr>
          <w:rStyle w:val="a4"/>
          <w:sz w:val="28"/>
          <w:szCs w:val="28"/>
        </w:rPr>
        <w:t xml:space="preserve"> </w:t>
      </w:r>
      <w:r w:rsidRPr="00384D80">
        <w:rPr>
          <w:rStyle w:val="a4"/>
          <w:b w:val="0"/>
          <w:sz w:val="28"/>
          <w:szCs w:val="28"/>
        </w:rPr>
        <w:t xml:space="preserve">Руководитель </w:t>
      </w:r>
      <w:r w:rsidR="00CF1789" w:rsidRPr="00384D80">
        <w:rPr>
          <w:rStyle w:val="a4"/>
          <w:b w:val="0"/>
          <w:sz w:val="28"/>
          <w:szCs w:val="28"/>
        </w:rPr>
        <w:t xml:space="preserve">бюджетного </w:t>
      </w:r>
      <w:r w:rsidRPr="00384D80">
        <w:rPr>
          <w:rStyle w:val="a4"/>
          <w:b w:val="0"/>
          <w:sz w:val="28"/>
          <w:szCs w:val="28"/>
        </w:rPr>
        <w:t xml:space="preserve"> учреждения и его заместители не могут быть членами наблюдательного совета.</w:t>
      </w:r>
      <w:r w:rsidRPr="009B35E3">
        <w:rPr>
          <w:sz w:val="28"/>
          <w:szCs w:val="28"/>
        </w:rPr>
        <w:t xml:space="preserve"> Ими также не могут быть лица, имеющие неснятую или непогашенную судимость.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384D80">
        <w:rPr>
          <w:rStyle w:val="a4"/>
          <w:b w:val="0"/>
          <w:sz w:val="28"/>
          <w:szCs w:val="28"/>
        </w:rPr>
        <w:t>Члены наблюдательного совета</w:t>
      </w:r>
      <w:r w:rsidRPr="009B35E3">
        <w:rPr>
          <w:sz w:val="28"/>
          <w:szCs w:val="28"/>
        </w:rPr>
        <w:t xml:space="preserve"> выполняют свои обязанности на правах добровольцев. Исключение составляют члены совета, назначенные из числа работников органов власти и управления, для которых выполнение этих обязанностей может быть включено в круг служебных функций по основной работе.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Во всяком случае, </w:t>
      </w:r>
      <w:r w:rsidR="00CF1789">
        <w:rPr>
          <w:sz w:val="28"/>
          <w:szCs w:val="28"/>
        </w:rPr>
        <w:t>бюджетное</w:t>
      </w:r>
      <w:r w:rsidRPr="009B35E3">
        <w:rPr>
          <w:sz w:val="28"/>
          <w:szCs w:val="28"/>
        </w:rPr>
        <w:t xml:space="preserve"> учреждение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</w:t>
      </w:r>
      <w:r w:rsidRPr="009B35E3">
        <w:rPr>
          <w:sz w:val="28"/>
          <w:szCs w:val="28"/>
        </w:rPr>
        <w:lastRenderedPageBreak/>
        <w:t xml:space="preserve">совета. Члены совета могут пользоваться услугами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только на равных условиях с другими гражданами.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Решение о назначении членов наблюдательного совета или досрочном прекращении их полномочий принимается учредителем. Решение о назначении представителя работников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членом наблюдательного совета или прекращение полномочий членов наблюдательного совета о досрочном прекращении его полномочий принимается в порядке, предусмотренном уставом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384D80" w:rsidRDefault="00170CE4" w:rsidP="00170CE4">
      <w:pPr>
        <w:pStyle w:val="21"/>
        <w:shd w:val="clear" w:color="auto" w:fill="auto"/>
        <w:spacing w:after="0" w:line="240" w:lineRule="auto"/>
        <w:ind w:firstLine="860"/>
        <w:jc w:val="both"/>
        <w:rPr>
          <w:sz w:val="28"/>
          <w:szCs w:val="28"/>
        </w:rPr>
      </w:pPr>
      <w:r w:rsidRPr="00384D80">
        <w:rPr>
          <w:b w:val="0"/>
          <w:sz w:val="28"/>
          <w:szCs w:val="28"/>
        </w:rPr>
        <w:t>Полномочия члена наблюдательного совета</w:t>
      </w:r>
      <w:r w:rsidRPr="00384D80">
        <w:rPr>
          <w:rStyle w:val="230"/>
          <w:b/>
          <w:bCs/>
          <w:sz w:val="28"/>
          <w:szCs w:val="28"/>
        </w:rPr>
        <w:t xml:space="preserve"> </w:t>
      </w:r>
      <w:r w:rsidRPr="00384D80">
        <w:rPr>
          <w:rStyle w:val="230"/>
          <w:bCs/>
          <w:sz w:val="28"/>
          <w:szCs w:val="28"/>
        </w:rPr>
        <w:t>могут быть прекращены досрочно: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>по просьбе члена совета;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в случае невозможности исполнения членом совета своих обязанностей по состоянию здоровья или по причине его отсутствия в месте нахождения </w:t>
      </w:r>
      <w:r w:rsidR="00CF1789" w:rsidRPr="00384D80">
        <w:t xml:space="preserve">бюджетного </w:t>
      </w:r>
      <w:r w:rsidRPr="00384D80">
        <w:t xml:space="preserve"> учреждения в течение четырех месяцев;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>в случае</w:t>
      </w:r>
      <w:r w:rsidRPr="009B35E3">
        <w:rPr>
          <w:sz w:val="28"/>
          <w:szCs w:val="28"/>
        </w:rPr>
        <w:t xml:space="preserve"> привлечения члена совета к уголовной ответственности.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Полномочия члена наблюдательного совета, являющегося представителем государственного органа или органа местного самоуправления и состоящего с этим органом в трудовых отношениях, также могут быть прекращены досрочно в случае прекращения трудовых отношений.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Вакантные места, образовавшиеся в наблюдательном совете в связи со смертью или досрочным прекращением полномочий его членов, замещаются на оставшийся срок полномочий наблюдательного совета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Председатель наблюдательного совета избирается на срок полномочий наблюдательного совета из числа его членов простым большинством голосов. Представитель работников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не может быть избран председателем.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Председатель организует работу совета, созывает его заседания, председательствует на них и организует ведение протокола. В отсутствие председателя его функции выполняет старший по возрасту член наблюдательного совета, за исключением представителя работников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384D80" w:rsidRDefault="00170CE4" w:rsidP="00170CE4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b w:val="0"/>
          <w:sz w:val="28"/>
          <w:szCs w:val="28"/>
        </w:rPr>
      </w:pPr>
      <w:bookmarkStart w:id="34" w:name="bookmark53"/>
      <w:r w:rsidRPr="00384D80">
        <w:rPr>
          <w:b w:val="0"/>
          <w:sz w:val="28"/>
          <w:szCs w:val="28"/>
        </w:rPr>
        <w:t>Наблюдательный совет рассматривает:</w:t>
      </w:r>
      <w:bookmarkEnd w:id="34"/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учредителя или руководителя </w:t>
      </w:r>
      <w:r w:rsidR="00CF1789" w:rsidRPr="00384D80">
        <w:t xml:space="preserve">бюджетного </w:t>
      </w:r>
      <w:r w:rsidRPr="00384D80">
        <w:t xml:space="preserve"> учреждения о внесении изменений в устав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учредителя или руководителя </w:t>
      </w:r>
      <w:r w:rsidR="00CF1789" w:rsidRPr="00384D80">
        <w:t xml:space="preserve">бюджетного </w:t>
      </w:r>
      <w:r w:rsidRPr="00384D80">
        <w:t xml:space="preserve"> учреждения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о создании и ликвидации филиалов </w:t>
      </w:r>
      <w:r w:rsidR="00CF1789" w:rsidRPr="00384D80">
        <w:t xml:space="preserve">бюджетного </w:t>
      </w:r>
      <w:r w:rsidRPr="00384D80">
        <w:t xml:space="preserve"> учреждения, об открытии и закрытии его представительств;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учредителя или руководителя </w:t>
      </w:r>
      <w:r w:rsidR="00CF1789" w:rsidRPr="00384D80">
        <w:t xml:space="preserve">бюджетного </w:t>
      </w:r>
      <w:r w:rsidRPr="00384D80">
        <w:t xml:space="preserve"> учреждения о реорганизации или ликвидации данного учреждения;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учредителя или руководителя об изъятии имущества, закрепленного за </w:t>
      </w:r>
      <w:r w:rsidR="00CF1789" w:rsidRPr="00384D80">
        <w:t xml:space="preserve">бюджетным </w:t>
      </w:r>
      <w:r w:rsidRPr="00384D80">
        <w:t xml:space="preserve"> учреждением на праве оперативного управления;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lastRenderedPageBreak/>
        <w:t xml:space="preserve">предложения руководителя об участии </w:t>
      </w:r>
      <w:r w:rsidR="00CF1789" w:rsidRPr="00384D80">
        <w:t xml:space="preserve">бюджетного </w:t>
      </w:r>
      <w:r w:rsidRPr="00384D80">
        <w:t xml:space="preserve"> учреждения в других юридических лицах, в т. ч. о внесении денежных средств и иного имущества в уставный (складочный) капитал других юридических лиц или о передаче такого имущества иным образом другим юридическим лицам, в качестве учредителя или участника;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руководителя о совершении сделок по распоряжению имуществом, которым </w:t>
      </w:r>
      <w:r w:rsidR="00CF1789" w:rsidRPr="00384D80">
        <w:t>бюджетное</w:t>
      </w:r>
      <w:r w:rsidRPr="00384D80">
        <w:t xml:space="preserve"> учреждение не вправе распоряжаться самостоятельно.</w:t>
      </w:r>
    </w:p>
    <w:p w:rsidR="00170CE4" w:rsidRPr="00384D80" w:rsidRDefault="00170CE4" w:rsidP="00170CE4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b w:val="0"/>
          <w:sz w:val="28"/>
          <w:szCs w:val="28"/>
        </w:rPr>
      </w:pPr>
      <w:bookmarkStart w:id="35" w:name="bookmark54"/>
      <w:r w:rsidRPr="009B35E3">
        <w:rPr>
          <w:rStyle w:val="3314"/>
          <w:b w:val="0"/>
          <w:bCs w:val="0"/>
          <w:sz w:val="28"/>
          <w:szCs w:val="28"/>
        </w:rPr>
        <w:t>По перечисленным вопросам</w:t>
      </w:r>
      <w:r w:rsidRPr="009B35E3">
        <w:rPr>
          <w:sz w:val="28"/>
          <w:szCs w:val="28"/>
        </w:rPr>
        <w:t xml:space="preserve"> </w:t>
      </w:r>
      <w:r w:rsidRPr="00384D80">
        <w:rPr>
          <w:b w:val="0"/>
          <w:sz w:val="28"/>
          <w:szCs w:val="28"/>
        </w:rPr>
        <w:t>совет утверждает рекомендации, а решения принимаются учредителем, но не руководителем учреждения.</w:t>
      </w:r>
      <w:bookmarkEnd w:id="35"/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Наблюдательный совет рассматривает также следующие вопросы: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проект плана финансово-хозяйственной деятельности </w:t>
      </w:r>
      <w:r w:rsidR="00CF1789" w:rsidRPr="00384D80">
        <w:t xml:space="preserve">бюджетного </w:t>
      </w:r>
      <w:r w:rsidRPr="00384D80">
        <w:t xml:space="preserve"> учреждения;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 xml:space="preserve">предложения руководителя </w:t>
      </w:r>
      <w:r w:rsidR="00CF1789" w:rsidRPr="00384D80">
        <w:t xml:space="preserve">бюджетного </w:t>
      </w:r>
      <w:r w:rsidRPr="00384D80">
        <w:t xml:space="preserve"> учреждения о выборе кредитных организаций, в которых </w:t>
      </w:r>
      <w:r w:rsidR="00CF1789" w:rsidRPr="00384D80">
        <w:t>бюджетное</w:t>
      </w:r>
      <w:r w:rsidRPr="00384D80">
        <w:t xml:space="preserve"> учреждение может открыть банковские счета</w:t>
      </w:r>
      <w:r w:rsidRPr="009B35E3">
        <w:rPr>
          <w:sz w:val="28"/>
          <w:szCs w:val="28"/>
        </w:rPr>
        <w:t>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По этим вопросам наблюдательный совет дает заключения, а решения принимает руководитель учреждения.</w:t>
      </w:r>
    </w:p>
    <w:p w:rsidR="00170CE4" w:rsidRPr="009B35E3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Наблюдательный совет утверждает по представлению руководителя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проекты отчетов о деятельности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 и об использовании его имущества, об исполнении плана его финансово-хозяйственной деятельности, годовую бухгалтерскую отчетность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</w:t>
      </w:r>
    </w:p>
    <w:p w:rsidR="00170CE4" w:rsidRPr="00384D80" w:rsidRDefault="00170CE4" w:rsidP="00170CE4">
      <w:pPr>
        <w:pStyle w:val="a3"/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r w:rsidRPr="009B35E3">
        <w:rPr>
          <w:sz w:val="28"/>
          <w:szCs w:val="28"/>
        </w:rPr>
        <w:t>К полномочиям наблюдательного совета также отнесены вопросы, по которым решение совета является обязательным.</w:t>
      </w:r>
      <w:r w:rsidRPr="009B35E3">
        <w:rPr>
          <w:rStyle w:val="a4"/>
          <w:sz w:val="28"/>
          <w:szCs w:val="28"/>
        </w:rPr>
        <w:t xml:space="preserve"> </w:t>
      </w:r>
      <w:r w:rsidRPr="00384D80">
        <w:rPr>
          <w:rStyle w:val="a4"/>
          <w:b w:val="0"/>
          <w:sz w:val="28"/>
          <w:szCs w:val="28"/>
        </w:rPr>
        <w:t>Совет рассматривает: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руководителя </w:t>
      </w:r>
      <w:r w:rsidR="00CF1789" w:rsidRPr="00384D80">
        <w:t xml:space="preserve">бюджетного </w:t>
      </w:r>
      <w:r w:rsidRPr="00384D80">
        <w:t xml:space="preserve"> учреждения о совершении крупных сделок;</w:t>
      </w:r>
    </w:p>
    <w:p w:rsidR="00170CE4" w:rsidRPr="00384D80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84D80">
        <w:t xml:space="preserve">предложения руководителя </w:t>
      </w:r>
      <w:r w:rsidR="00CF1789" w:rsidRPr="00384D80">
        <w:t xml:space="preserve">бюджетного </w:t>
      </w:r>
      <w:r w:rsidRPr="00384D80">
        <w:t xml:space="preserve"> учреждения о совершении сделок с заинтересованностью;</w:t>
      </w:r>
    </w:p>
    <w:p w:rsidR="00170CE4" w:rsidRPr="009B35E3" w:rsidRDefault="00170CE4" w:rsidP="00384D80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84D80">
        <w:t xml:space="preserve">вопросы проведения аудита годовой бухгалтерской отчетности </w:t>
      </w:r>
      <w:r w:rsidR="00CF1789" w:rsidRPr="00384D80">
        <w:t xml:space="preserve">бюджетного </w:t>
      </w:r>
      <w:r w:rsidRPr="00384D80">
        <w:t xml:space="preserve"> учреждения</w:t>
      </w:r>
      <w:r w:rsidRPr="009B35E3">
        <w:rPr>
          <w:sz w:val="28"/>
          <w:szCs w:val="28"/>
        </w:rPr>
        <w:t xml:space="preserve"> и утверждения аудиторской организации.</w:t>
      </w:r>
    </w:p>
    <w:p w:rsidR="005B56BB" w:rsidRPr="009B35E3" w:rsidRDefault="00170CE4" w:rsidP="005B56BB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Вопросы, относящиеся к компетенции наблюдательного совета, не могут быть переданы на рассмотрение других органов </w:t>
      </w:r>
      <w:r w:rsidR="00CF1789">
        <w:rPr>
          <w:sz w:val="28"/>
          <w:szCs w:val="28"/>
        </w:rPr>
        <w:t xml:space="preserve">бюджетного </w:t>
      </w:r>
      <w:r w:rsidRPr="009B35E3">
        <w:rPr>
          <w:sz w:val="28"/>
          <w:szCs w:val="28"/>
        </w:rPr>
        <w:t xml:space="preserve"> учреждения. Поэтому при наличии в автономном образовательном учреждении иных коллегиальных органов, в т. ч. и органов самоуправления (например, школьного совета, ученого совета, управляющего совета и др.) полномочия</w:t>
      </w:r>
      <w:r w:rsidR="005B56BB">
        <w:rPr>
          <w:sz w:val="28"/>
          <w:szCs w:val="28"/>
        </w:rPr>
        <w:t xml:space="preserve"> </w:t>
      </w:r>
      <w:r w:rsidR="005B56BB" w:rsidRPr="009B35E3">
        <w:rPr>
          <w:sz w:val="28"/>
          <w:szCs w:val="28"/>
        </w:rPr>
        <w:t>этих органов должны быть согласованы с полномочиями наблюдательного совета.</w:t>
      </w:r>
    </w:p>
    <w:p w:rsidR="005B56BB" w:rsidRPr="009B35E3" w:rsidRDefault="005B56BB" w:rsidP="005B56BB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По требованию наблюдательного совета автономного учреждения или любого из его членов другие органы автономного учреждения обязаны предоставить информацию по вопросам, относящимся к компетенции наблюдательного совета автономного учреждения.</w:t>
      </w:r>
    </w:p>
    <w:p w:rsidR="005B56BB" w:rsidRPr="009B35E3" w:rsidRDefault="005B56BB" w:rsidP="005B56BB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Отдельно представим позицию, связанную с налоговыми льготами.</w:t>
      </w:r>
    </w:p>
    <w:p w:rsidR="005B56BB" w:rsidRPr="009B35E3" w:rsidRDefault="005B56BB" w:rsidP="005B56BB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Законодатель сохранил ряд налоговых льгот, которые были установлены для бюджетных учреждений. </w:t>
      </w:r>
      <w:r w:rsidR="000B2476">
        <w:rPr>
          <w:sz w:val="28"/>
          <w:szCs w:val="28"/>
        </w:rPr>
        <w:t>Бюджетные ОУ</w:t>
      </w:r>
      <w:r w:rsidRPr="009B35E3">
        <w:rPr>
          <w:sz w:val="28"/>
          <w:szCs w:val="28"/>
        </w:rPr>
        <w:t xml:space="preserve"> не будут </w:t>
      </w:r>
      <w:r w:rsidRPr="009B35E3">
        <w:rPr>
          <w:sz w:val="28"/>
          <w:szCs w:val="28"/>
        </w:rPr>
        <w:lastRenderedPageBreak/>
        <w:t>облагаться налогом на прибыль доходы в виде имущества, полученного по решению органов исполнительной власти всех уровней (</w:t>
      </w:r>
      <w:proofErr w:type="spellStart"/>
      <w:r w:rsidRPr="009B35E3">
        <w:rPr>
          <w:sz w:val="28"/>
          <w:szCs w:val="28"/>
        </w:rPr>
        <w:t>подп</w:t>
      </w:r>
      <w:proofErr w:type="spellEnd"/>
      <w:r w:rsidRPr="009B35E3">
        <w:rPr>
          <w:sz w:val="28"/>
          <w:szCs w:val="28"/>
        </w:rPr>
        <w:t>. 8 п. 1 ст. 251 Налогового кодекса РФ; далее - НК РФ), а также имущества, полученного в рамках целевого финансирования (</w:t>
      </w:r>
      <w:proofErr w:type="spellStart"/>
      <w:r w:rsidRPr="009B35E3">
        <w:rPr>
          <w:sz w:val="28"/>
          <w:szCs w:val="28"/>
        </w:rPr>
        <w:t>подп</w:t>
      </w:r>
      <w:proofErr w:type="spellEnd"/>
      <w:r w:rsidRPr="009B35E3">
        <w:rPr>
          <w:sz w:val="28"/>
          <w:szCs w:val="28"/>
        </w:rPr>
        <w:t>. 14 п. 1 ст. 251 НК РФ); не будет признаваться операцией, облагаемой налогом на добавленную стоимость, передача на безвозмездной основе объектов основных средств (</w:t>
      </w:r>
      <w:proofErr w:type="spellStart"/>
      <w:r w:rsidRPr="009B35E3">
        <w:rPr>
          <w:sz w:val="28"/>
          <w:szCs w:val="28"/>
        </w:rPr>
        <w:t>подп</w:t>
      </w:r>
      <w:proofErr w:type="spellEnd"/>
      <w:r w:rsidRPr="009B35E3">
        <w:rPr>
          <w:sz w:val="28"/>
          <w:szCs w:val="28"/>
        </w:rPr>
        <w:t>. 5 п. 2 ст. 146 НК РФ).</w:t>
      </w:r>
    </w:p>
    <w:p w:rsidR="005B56BB" w:rsidRPr="009B35E3" w:rsidRDefault="005B56BB" w:rsidP="005B56BB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36" w:name="bookmark55"/>
      <w:r w:rsidRPr="009B35E3">
        <w:rPr>
          <w:sz w:val="28"/>
          <w:szCs w:val="28"/>
        </w:rPr>
        <w:t xml:space="preserve">Однако далеко не все нормы налогового законодательства идентично трактуют бюджетные и автономные учреждения. В частности, автономные учреждения будут иметь возможность уплачивать только квартальные авансовые платежи по налогу на прибыль лишь при условии, если размер выручки в предыдущих четырех кварталах не превышал в среднем 3 </w:t>
      </w:r>
      <w:proofErr w:type="spellStart"/>
      <w:proofErr w:type="gramStart"/>
      <w:r w:rsidRPr="009B35E3">
        <w:rPr>
          <w:sz w:val="28"/>
          <w:szCs w:val="28"/>
        </w:rPr>
        <w:t>млн</w:t>
      </w:r>
      <w:proofErr w:type="spellEnd"/>
      <w:proofErr w:type="gramEnd"/>
      <w:r w:rsidRPr="009B35E3">
        <w:rPr>
          <w:sz w:val="28"/>
          <w:szCs w:val="28"/>
        </w:rPr>
        <w:t xml:space="preserve"> руб. за каждый квартал, для бюджетных же учреждений такая возможность предоставлена вне зависимости от размеров дохода (п. 3 ст. 286 НК РФ).</w:t>
      </w:r>
      <w:bookmarkEnd w:id="36"/>
    </w:p>
    <w:p w:rsidR="000B2476" w:rsidRDefault="000B2476" w:rsidP="005B56BB">
      <w:pPr>
        <w:pStyle w:val="330"/>
        <w:keepNext/>
        <w:keepLines/>
        <w:shd w:val="clear" w:color="auto" w:fill="auto"/>
        <w:spacing w:before="0" w:line="240" w:lineRule="auto"/>
        <w:ind w:hanging="580"/>
        <w:rPr>
          <w:sz w:val="28"/>
          <w:szCs w:val="28"/>
        </w:rPr>
      </w:pPr>
      <w:bookmarkStart w:id="37" w:name="bookmark56"/>
    </w:p>
    <w:p w:rsidR="005B56BB" w:rsidRPr="009B35E3" w:rsidRDefault="005B56BB" w:rsidP="000B2476">
      <w:pPr>
        <w:pStyle w:val="330"/>
        <w:keepNext/>
        <w:keepLines/>
        <w:shd w:val="clear" w:color="auto" w:fill="auto"/>
        <w:spacing w:before="0" w:line="240" w:lineRule="auto"/>
        <w:ind w:hanging="58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Эргономические основы деятельности </w:t>
      </w:r>
      <w:r>
        <w:rPr>
          <w:sz w:val="28"/>
          <w:szCs w:val="28"/>
        </w:rPr>
        <w:t>МБ НОУ «</w:t>
      </w:r>
      <w:r w:rsidR="000B2476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bookmarkEnd w:id="37"/>
    </w:p>
    <w:p w:rsidR="000B2476" w:rsidRPr="009B35E3" w:rsidRDefault="005B56BB" w:rsidP="000B2476">
      <w:pPr>
        <w:pStyle w:val="a3"/>
        <w:shd w:val="clear" w:color="auto" w:fill="auto"/>
        <w:spacing w:line="240" w:lineRule="auto"/>
        <w:ind w:firstLine="92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эргономическими основами деятельности понимается совокупность условий, создаваемых в </w:t>
      </w:r>
      <w:r>
        <w:rPr>
          <w:sz w:val="28"/>
          <w:szCs w:val="28"/>
        </w:rPr>
        <w:t>МБ НОУ «</w:t>
      </w:r>
      <w:r w:rsidR="000B2476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реализующими безопасную, оборудованную и комфортную среду помещений и рекреаций для рабочей и </w:t>
      </w:r>
      <w:proofErr w:type="spellStart"/>
      <w:r w:rsidRPr="009B35E3">
        <w:rPr>
          <w:sz w:val="28"/>
          <w:szCs w:val="28"/>
        </w:rPr>
        <w:t>досуговой</w:t>
      </w:r>
      <w:proofErr w:type="spellEnd"/>
      <w:r w:rsidRPr="009B35E3">
        <w:rPr>
          <w:sz w:val="28"/>
          <w:szCs w:val="28"/>
        </w:rPr>
        <w:t xml:space="preserve"> деятельности обучающихся, пед</w:t>
      </w:r>
      <w:r w:rsidR="000B2476">
        <w:rPr>
          <w:sz w:val="28"/>
          <w:szCs w:val="28"/>
        </w:rPr>
        <w:t>агогов, администрации и учебно-</w:t>
      </w:r>
      <w:r w:rsidRPr="009B35E3">
        <w:rPr>
          <w:sz w:val="28"/>
          <w:szCs w:val="28"/>
        </w:rPr>
        <w:t>вспомогательного персонала</w:t>
      </w:r>
      <w:r w:rsidR="000B2476">
        <w:rPr>
          <w:sz w:val="28"/>
          <w:szCs w:val="28"/>
        </w:rPr>
        <w:t xml:space="preserve">. </w:t>
      </w:r>
      <w:r w:rsidR="000B2476" w:rsidRPr="009B35E3">
        <w:rPr>
          <w:sz w:val="28"/>
          <w:szCs w:val="28"/>
        </w:rPr>
        <w:t>На формирование эргономических условий оказывает влияние организационно-материальная структура, которая представляет собой совокупность следующих компонентов: материальной структуры здания и материальной структуры прикрепленной к МБ НОУ «Гимназия № 70»</w:t>
      </w:r>
      <w:proofErr w:type="gramStart"/>
      <w:r w:rsidR="000B2476" w:rsidRPr="009B35E3">
        <w:rPr>
          <w:sz w:val="28"/>
          <w:szCs w:val="28"/>
        </w:rPr>
        <w:t>т</w:t>
      </w:r>
      <w:r w:rsidR="000B2476">
        <w:rPr>
          <w:sz w:val="28"/>
          <w:szCs w:val="28"/>
        </w:rPr>
        <w:t xml:space="preserve"> </w:t>
      </w:r>
      <w:proofErr w:type="spellStart"/>
      <w:r w:rsidR="000B2476" w:rsidRPr="009B35E3">
        <w:rPr>
          <w:sz w:val="28"/>
          <w:szCs w:val="28"/>
        </w:rPr>
        <w:t>ерритории</w:t>
      </w:r>
      <w:proofErr w:type="spellEnd"/>
      <w:proofErr w:type="gramEnd"/>
      <w:r w:rsidR="000B2476" w:rsidRPr="009B35E3">
        <w:rPr>
          <w:sz w:val="28"/>
          <w:szCs w:val="28"/>
        </w:rPr>
        <w:t>.</w:t>
      </w:r>
    </w:p>
    <w:p w:rsidR="000B2476" w:rsidRPr="009B35E3" w:rsidRDefault="000B2476" w:rsidP="000B2476">
      <w:pPr>
        <w:pStyle w:val="a3"/>
        <w:shd w:val="clear" w:color="auto" w:fill="auto"/>
        <w:spacing w:line="240" w:lineRule="auto"/>
        <w:ind w:firstLine="5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Эргономическими особенностями материальной структуры являются компьютеризированные помещения, оборудование и связь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143591" w:rsidRDefault="000B2476" w:rsidP="000B2476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В процессе становления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формируется полная кабинетная база для реализации учебных планов </w:t>
      </w:r>
      <w:r>
        <w:rPr>
          <w:sz w:val="28"/>
          <w:szCs w:val="28"/>
        </w:rPr>
        <w:t>МБ НОУ «Гимназия № 70»</w:t>
      </w:r>
      <w:r w:rsidR="00A84E53">
        <w:rPr>
          <w:sz w:val="28"/>
          <w:szCs w:val="28"/>
        </w:rPr>
        <w:t>.</w:t>
      </w:r>
    </w:p>
    <w:p w:rsidR="00A84E5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38" w:name="bookmark57"/>
      <w:r w:rsidRPr="009B35E3">
        <w:rPr>
          <w:sz w:val="28"/>
          <w:szCs w:val="28"/>
        </w:rPr>
        <w:t>К основам эргономики в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относится создание необходимых условий безопасности, питания и медицинского обслуживания. </w:t>
      </w:r>
      <w:bookmarkEnd w:id="38"/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</w:p>
    <w:p w:rsidR="00A84E53" w:rsidRPr="009B35E3" w:rsidRDefault="00A84E53" w:rsidP="00A84E53">
      <w:pPr>
        <w:pStyle w:val="330"/>
        <w:keepNext/>
        <w:keepLines/>
        <w:shd w:val="clear" w:color="auto" w:fill="auto"/>
        <w:spacing w:before="0" w:line="240" w:lineRule="auto"/>
        <w:ind w:hanging="580"/>
        <w:jc w:val="center"/>
        <w:rPr>
          <w:sz w:val="28"/>
          <w:szCs w:val="28"/>
        </w:rPr>
      </w:pPr>
      <w:bookmarkStart w:id="39" w:name="bookmark58"/>
      <w:r w:rsidRPr="009B35E3">
        <w:rPr>
          <w:sz w:val="28"/>
          <w:szCs w:val="28"/>
        </w:rPr>
        <w:t xml:space="preserve">Подходы к оценке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эффекта реализации проекта </w:t>
      </w:r>
      <w:r>
        <w:rPr>
          <w:sz w:val="28"/>
          <w:szCs w:val="28"/>
        </w:rPr>
        <w:t>МБ НОУ «Гимназия № 70»</w:t>
      </w:r>
      <w:bookmarkEnd w:id="39"/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представляет собой социальные, психологические и культурные изменения, происходящие в обществе, влияющие на смысловые и целевые установки в социуме. Реализация проекта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организации согласно принятой миссии школы обеспечивает возможность изменений уровня образованности, компетентности и просвещенности жителей микрорайона и </w:t>
      </w:r>
      <w:r w:rsidRPr="009B35E3">
        <w:rPr>
          <w:sz w:val="28"/>
          <w:szCs w:val="28"/>
        </w:rPr>
        <w:lastRenderedPageBreak/>
        <w:t>города, возможность влияния на смену их ментальных установок по отношению деятельной и культурной среде обитания.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распространяется и на профессиональное образовательное сообщество, влияя через опыт </w:t>
      </w: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>на смысловые и целевые установки руководителей и педагогов других образовательных учреждений.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рассматривается как один из компонентов </w:t>
      </w:r>
      <w:r w:rsidRPr="00A84E53">
        <w:rPr>
          <w:rStyle w:val="1c"/>
          <w:i w:val="0"/>
          <w:color w:val="auto"/>
          <w:sz w:val="28"/>
          <w:szCs w:val="28"/>
        </w:rPr>
        <w:t>мониторинга образовательной среды</w:t>
      </w:r>
      <w:r w:rsidRPr="009B35E3">
        <w:rPr>
          <w:sz w:val="28"/>
          <w:szCs w:val="28"/>
        </w:rPr>
        <w:t xml:space="preserve">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оказывающий влияние на изменения смысловых установок и отношений социума.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Ведущая позиция для выявления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эффекта заключается в том, что </w:t>
      </w:r>
      <w:r w:rsidRPr="00A84E53">
        <w:rPr>
          <w:sz w:val="28"/>
          <w:szCs w:val="28"/>
        </w:rPr>
        <w:t>данный</w:t>
      </w:r>
      <w:r w:rsidRPr="00A84E53">
        <w:rPr>
          <w:rStyle w:val="1c"/>
          <w:i w:val="0"/>
          <w:color w:val="auto"/>
          <w:sz w:val="28"/>
          <w:szCs w:val="28"/>
        </w:rPr>
        <w:t xml:space="preserve"> эффект проявляется в деятельности.</w:t>
      </w:r>
      <w:r w:rsidRPr="009B35E3">
        <w:rPr>
          <w:sz w:val="28"/>
          <w:szCs w:val="28"/>
        </w:rPr>
        <w:t xml:space="preserve"> Для выявления компонентов </w:t>
      </w:r>
      <w:proofErr w:type="spellStart"/>
      <w:r w:rsidRPr="009B35E3">
        <w:rPr>
          <w:sz w:val="28"/>
          <w:szCs w:val="28"/>
        </w:rPr>
        <w:t>социокультурного</w:t>
      </w:r>
      <w:proofErr w:type="spellEnd"/>
      <w:r w:rsidRPr="009B35E3">
        <w:rPr>
          <w:sz w:val="28"/>
          <w:szCs w:val="28"/>
        </w:rPr>
        <w:t xml:space="preserve"> эффекта необходимо обратиться к </w:t>
      </w:r>
      <w:proofErr w:type="spellStart"/>
      <w:r w:rsidRPr="009B35E3">
        <w:rPr>
          <w:sz w:val="28"/>
          <w:szCs w:val="28"/>
        </w:rPr>
        <w:t>деятельностной</w:t>
      </w:r>
      <w:proofErr w:type="spellEnd"/>
      <w:r w:rsidRPr="009B35E3">
        <w:rPr>
          <w:sz w:val="28"/>
          <w:szCs w:val="28"/>
        </w:rPr>
        <w:t xml:space="preserve"> и функциональной структуре </w:t>
      </w:r>
      <w:r>
        <w:rPr>
          <w:sz w:val="28"/>
          <w:szCs w:val="28"/>
        </w:rPr>
        <w:t>МБ НОУ «</w:t>
      </w:r>
      <w:r w:rsidR="003651FC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A84E53" w:rsidRPr="003651FC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b/>
          <w:sz w:val="28"/>
          <w:szCs w:val="28"/>
        </w:rPr>
      </w:pPr>
      <w:proofErr w:type="gramStart"/>
      <w:r w:rsidRPr="009B35E3">
        <w:rPr>
          <w:sz w:val="28"/>
          <w:szCs w:val="28"/>
        </w:rPr>
        <w:t xml:space="preserve">С позиции </w:t>
      </w:r>
      <w:proofErr w:type="spellStart"/>
      <w:r w:rsidRPr="009B35E3">
        <w:rPr>
          <w:sz w:val="28"/>
          <w:szCs w:val="28"/>
        </w:rPr>
        <w:t>деятельностной</w:t>
      </w:r>
      <w:proofErr w:type="spellEnd"/>
      <w:r w:rsidRPr="009B35E3">
        <w:rPr>
          <w:sz w:val="28"/>
          <w:szCs w:val="28"/>
        </w:rPr>
        <w:t xml:space="preserve"> структуры выявляется совокупность </w:t>
      </w:r>
      <w:proofErr w:type="spellStart"/>
      <w:r w:rsidRPr="009B35E3">
        <w:rPr>
          <w:sz w:val="28"/>
          <w:szCs w:val="28"/>
        </w:rPr>
        <w:t>социокультурных</w:t>
      </w:r>
      <w:proofErr w:type="spellEnd"/>
      <w:r w:rsidRPr="009B35E3">
        <w:rPr>
          <w:sz w:val="28"/>
          <w:szCs w:val="28"/>
        </w:rPr>
        <w:t xml:space="preserve"> эффектов в образовательной, педагогической, производственной и управленческой деятельностях, что объединяется в понятии</w:t>
      </w:r>
      <w:r w:rsidRPr="009B35E3">
        <w:rPr>
          <w:rStyle w:val="a4"/>
          <w:sz w:val="28"/>
          <w:szCs w:val="28"/>
        </w:rPr>
        <w:t xml:space="preserve"> </w:t>
      </w:r>
      <w:r w:rsidRPr="003651FC">
        <w:rPr>
          <w:rStyle w:val="a4"/>
          <w:b w:val="0"/>
          <w:sz w:val="28"/>
          <w:szCs w:val="28"/>
        </w:rPr>
        <w:t>репутация образовательного учреждения:</w:t>
      </w:r>
      <w:proofErr w:type="gramEnd"/>
    </w:p>
    <w:p w:rsidR="00A84E53" w:rsidRPr="003651FC" w:rsidRDefault="00A84E53" w:rsidP="003651F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651FC">
        <w:t>образовательная репутация МБ НОУ «</w:t>
      </w:r>
      <w:r w:rsidR="003651FC" w:rsidRPr="003651FC">
        <w:t>Гимназия</w:t>
      </w:r>
      <w:r w:rsidRPr="003651FC">
        <w:t xml:space="preserve"> № 70»</w:t>
      </w:r>
      <w:r w:rsidR="003651FC">
        <w:t xml:space="preserve"> </w:t>
      </w:r>
      <w:r w:rsidRPr="003651FC">
        <w:t>как школы,</w:t>
      </w:r>
    </w:p>
    <w:p w:rsidR="00A84E53" w:rsidRPr="003651FC" w:rsidRDefault="00A84E53" w:rsidP="003651F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proofErr w:type="gramStart"/>
      <w:r w:rsidRPr="003651FC">
        <w:t>обеспечивающей</w:t>
      </w:r>
      <w:proofErr w:type="gramEnd"/>
      <w:r w:rsidRPr="003651FC">
        <w:t xml:space="preserve"> высокое качество современного образования;</w:t>
      </w:r>
    </w:p>
    <w:p w:rsidR="00A84E53" w:rsidRPr="003651FC" w:rsidRDefault="00A84E53" w:rsidP="003651F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651FC">
        <w:t>педагогическая репутация МБ НОУ «</w:t>
      </w:r>
      <w:r w:rsidR="003651FC" w:rsidRPr="003651FC">
        <w:t>Гимназия</w:t>
      </w:r>
      <w:r w:rsidRPr="003651FC">
        <w:t xml:space="preserve"> № 70»</w:t>
      </w:r>
      <w:r w:rsidR="003651FC">
        <w:t xml:space="preserve"> </w:t>
      </w:r>
      <w:r w:rsidRPr="003651FC">
        <w:t>как школы, где работают</w:t>
      </w:r>
      <w:r w:rsidR="003651FC">
        <w:t xml:space="preserve"> </w:t>
      </w:r>
      <w:r w:rsidRPr="003651FC">
        <w:t>первоклассные специалисты, способные решать сложные профессиональные задачи;</w:t>
      </w:r>
    </w:p>
    <w:p w:rsidR="00A84E53" w:rsidRPr="003651FC" w:rsidRDefault="00A84E53" w:rsidP="003651F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651FC">
        <w:t>производственная репутация МБ НОУ «</w:t>
      </w:r>
      <w:r w:rsidR="003651FC" w:rsidRPr="003651FC">
        <w:t>Гимназия</w:t>
      </w:r>
      <w:r w:rsidRPr="003651FC">
        <w:t xml:space="preserve"> № 70»</w:t>
      </w:r>
      <w:r w:rsidR="003651FC">
        <w:t xml:space="preserve"> </w:t>
      </w:r>
      <w:r w:rsidRPr="003651FC">
        <w:t xml:space="preserve">как </w:t>
      </w:r>
      <w:r w:rsidR="003651FC">
        <w:t xml:space="preserve">бюджетного </w:t>
      </w:r>
      <w:r w:rsidRPr="003651FC">
        <w:t>образовательного учреждения, где реализуются экономические задачи развития отрасли;</w:t>
      </w:r>
    </w:p>
    <w:p w:rsidR="00A84E53" w:rsidRPr="003651FC" w:rsidRDefault="00A84E53" w:rsidP="003651FC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sz w:val="28"/>
          <w:szCs w:val="28"/>
        </w:rPr>
      </w:pPr>
      <w:r w:rsidRPr="003651FC">
        <w:t>управленческая репутация МБ НОУ «</w:t>
      </w:r>
      <w:r w:rsidR="003651FC" w:rsidRPr="003651FC">
        <w:t>Гимназия</w:t>
      </w:r>
      <w:r w:rsidRPr="003651FC">
        <w:t xml:space="preserve"> № 70»</w:t>
      </w:r>
      <w:r w:rsidR="003651FC">
        <w:t xml:space="preserve"> </w:t>
      </w:r>
      <w:r w:rsidRPr="003651FC">
        <w:t>как среды компетентного</w:t>
      </w:r>
      <w:r w:rsidR="003651FC">
        <w:t xml:space="preserve"> </w:t>
      </w:r>
      <w:r w:rsidRPr="003651FC">
        <w:t>управления и участия сообществ</w:t>
      </w:r>
      <w:r w:rsidRPr="003651FC">
        <w:rPr>
          <w:sz w:val="28"/>
          <w:szCs w:val="28"/>
        </w:rPr>
        <w:t xml:space="preserve"> в решении задач инновационного развития.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Данные </w:t>
      </w:r>
      <w:proofErr w:type="spellStart"/>
      <w:r w:rsidRPr="009B35E3">
        <w:rPr>
          <w:sz w:val="28"/>
          <w:szCs w:val="28"/>
        </w:rPr>
        <w:t>социокультурные</w:t>
      </w:r>
      <w:proofErr w:type="spellEnd"/>
      <w:r w:rsidRPr="009B35E3">
        <w:rPr>
          <w:sz w:val="28"/>
          <w:szCs w:val="28"/>
        </w:rPr>
        <w:t xml:space="preserve"> эффекты как обобщенные совокупности выявляются в каждом из направлений деятельности и представляют собой совокупность слагающих эффектов: образовательного, педагогического, производственного и управленческого </w:t>
      </w:r>
      <w:proofErr w:type="spellStart"/>
      <w:r w:rsidRPr="009B35E3">
        <w:rPr>
          <w:sz w:val="28"/>
          <w:szCs w:val="28"/>
        </w:rPr>
        <w:t>социокультурных</w:t>
      </w:r>
      <w:proofErr w:type="spellEnd"/>
      <w:r w:rsidRPr="009B35E3">
        <w:rPr>
          <w:sz w:val="28"/>
          <w:szCs w:val="28"/>
        </w:rPr>
        <w:t xml:space="preserve"> эффектов.</w:t>
      </w:r>
    </w:p>
    <w:p w:rsidR="003651FC" w:rsidRDefault="003651FC" w:rsidP="00A84E53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sz w:val="28"/>
          <w:szCs w:val="28"/>
        </w:rPr>
      </w:pPr>
      <w:bookmarkStart w:id="40" w:name="bookmark59"/>
    </w:p>
    <w:p w:rsidR="00A84E53" w:rsidRPr="003651FC" w:rsidRDefault="00A84E53" w:rsidP="00A84E53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sz w:val="28"/>
          <w:szCs w:val="28"/>
        </w:rPr>
      </w:pPr>
      <w:r w:rsidRPr="003651FC">
        <w:rPr>
          <w:sz w:val="28"/>
          <w:szCs w:val="28"/>
        </w:rPr>
        <w:t xml:space="preserve">Образовательный </w:t>
      </w:r>
      <w:proofErr w:type="spellStart"/>
      <w:r w:rsidRPr="003651FC">
        <w:rPr>
          <w:sz w:val="28"/>
          <w:szCs w:val="28"/>
        </w:rPr>
        <w:t>социокультурный</w:t>
      </w:r>
      <w:proofErr w:type="spellEnd"/>
      <w:r w:rsidRPr="003651FC">
        <w:rPr>
          <w:sz w:val="28"/>
          <w:szCs w:val="28"/>
        </w:rPr>
        <w:t xml:space="preserve"> эффект</w:t>
      </w:r>
      <w:bookmarkEnd w:id="40"/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образовательным </w:t>
      </w:r>
      <w:proofErr w:type="spellStart"/>
      <w:r w:rsidRPr="009B35E3">
        <w:rPr>
          <w:sz w:val="28"/>
          <w:szCs w:val="28"/>
        </w:rPr>
        <w:t>социокультурным</w:t>
      </w:r>
      <w:proofErr w:type="spellEnd"/>
      <w:r w:rsidRPr="009B35E3">
        <w:rPr>
          <w:sz w:val="28"/>
          <w:szCs w:val="28"/>
        </w:rPr>
        <w:t xml:space="preserve"> эффектом понимается совокупность факторов, отражающих результат образовательной деятельности и влияющих на качество образования, уровень компетентности и социальную восприимчивость обучающихся к проблемам и задачам социальной действительности.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Образовательный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проявляется в области интеграции деятельностей, составляющих образовательную деятельность.</w:t>
      </w:r>
    </w:p>
    <w:p w:rsidR="00A84E53" w:rsidRPr="009B35E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образовательный эффект включает положительную динамику в мотивации к учебной, совместной внеурочной деятельности и </w:t>
      </w:r>
      <w:r w:rsidRPr="009B35E3">
        <w:rPr>
          <w:sz w:val="28"/>
          <w:szCs w:val="28"/>
        </w:rPr>
        <w:lastRenderedPageBreak/>
        <w:t xml:space="preserve">сознательной включенности в социально-направленную деятельность </w:t>
      </w:r>
      <w:proofErr w:type="gramStart"/>
      <w:r w:rsidRPr="009B35E3">
        <w:rPr>
          <w:sz w:val="28"/>
          <w:szCs w:val="28"/>
        </w:rPr>
        <w:t>обучающихся</w:t>
      </w:r>
      <w:proofErr w:type="gramEnd"/>
      <w:r w:rsidRPr="009B35E3">
        <w:rPr>
          <w:sz w:val="28"/>
          <w:szCs w:val="28"/>
        </w:rPr>
        <w:t>.</w:t>
      </w:r>
    </w:p>
    <w:p w:rsidR="00A84E53" w:rsidRPr="009B35E3" w:rsidRDefault="003651FC" w:rsidP="00A84E53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 w:rsidR="00A84E53" w:rsidRPr="009B35E3">
        <w:rPr>
          <w:sz w:val="28"/>
          <w:szCs w:val="28"/>
        </w:rPr>
        <w:t>оциокультурный</w:t>
      </w:r>
      <w:proofErr w:type="spellEnd"/>
      <w:r w:rsidR="00A84E53" w:rsidRPr="009B35E3">
        <w:rPr>
          <w:sz w:val="28"/>
          <w:szCs w:val="28"/>
        </w:rPr>
        <w:t xml:space="preserve"> образовательный эффект отражает освоение культуры и выработку стиля индивидуальной учебной деятельности, организационной культуры и коллективного стиля совместной деятельности обучающихся; культуры достижений и выработку стиля деятельности достижений обучающихся МБ НОУ «</w:t>
      </w:r>
      <w:r w:rsidRPr="009B35E3">
        <w:rPr>
          <w:sz w:val="28"/>
          <w:szCs w:val="28"/>
        </w:rPr>
        <w:t>Гимназия</w:t>
      </w:r>
      <w:r w:rsidR="00A84E53" w:rsidRPr="009B35E3">
        <w:rPr>
          <w:sz w:val="28"/>
          <w:szCs w:val="28"/>
        </w:rPr>
        <w:t xml:space="preserve"> № 70»</w:t>
      </w:r>
      <w:r>
        <w:rPr>
          <w:sz w:val="28"/>
          <w:szCs w:val="28"/>
        </w:rPr>
        <w:t xml:space="preserve"> </w:t>
      </w:r>
      <w:r w:rsidR="00A84E53" w:rsidRPr="009B35E3">
        <w:rPr>
          <w:sz w:val="28"/>
          <w:szCs w:val="28"/>
        </w:rPr>
        <w:t>как фактора усердия и честной победы.</w:t>
      </w:r>
    </w:p>
    <w:p w:rsidR="00A84E53" w:rsidRDefault="00A84E53" w:rsidP="00A84E53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образовательный эффект проявляется в развитии способности к рефлексии успешности во всех направлениях образовательной деятельности и в рефлексии личностного и коллективного вклада в образовательную репутацию </w:t>
      </w:r>
      <w:r>
        <w:rPr>
          <w:sz w:val="28"/>
          <w:szCs w:val="28"/>
        </w:rPr>
        <w:t>МБ НОУ «</w:t>
      </w:r>
      <w:r w:rsidR="003651FC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B83BE5" w:rsidRDefault="00B83BE5" w:rsidP="00B83BE5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B83BE5" w:rsidRPr="009B35E3" w:rsidRDefault="00B83BE5" w:rsidP="00B83BE5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Педагогический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</w:t>
      </w:r>
    </w:p>
    <w:p w:rsidR="00B83BE5" w:rsidRDefault="00B83BE5" w:rsidP="00B83BE5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педагогическим </w:t>
      </w:r>
      <w:proofErr w:type="spellStart"/>
      <w:r w:rsidRPr="009B35E3">
        <w:rPr>
          <w:sz w:val="28"/>
          <w:szCs w:val="28"/>
        </w:rPr>
        <w:t>социокультурным</w:t>
      </w:r>
      <w:proofErr w:type="spellEnd"/>
      <w:r w:rsidRPr="009B35E3">
        <w:rPr>
          <w:sz w:val="28"/>
          <w:szCs w:val="28"/>
        </w:rPr>
        <w:t xml:space="preserve"> эффектом понимается совокупность факторов, отражающих результат педагогической деятельности и влияющих на личностный и профессиональный образ педагога, уровень его компетентности и профессиональную готовность к решению задач социальной</w:t>
      </w:r>
      <w:r>
        <w:rPr>
          <w:sz w:val="28"/>
          <w:szCs w:val="28"/>
        </w:rPr>
        <w:t xml:space="preserve"> действительности.</w:t>
      </w:r>
    </w:p>
    <w:p w:rsidR="00B83BE5" w:rsidRPr="009B35E3" w:rsidRDefault="00B83BE5" w:rsidP="00B83BE5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Педагогический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проявляется в области интеграции деятельностей, составляющих педагогическую деятельность.</w:t>
      </w:r>
    </w:p>
    <w:p w:rsidR="00B83BE5" w:rsidRDefault="00B83BE5" w:rsidP="00B83BE5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педагогический эффект включает </w:t>
      </w:r>
      <w:proofErr w:type="spellStart"/>
      <w:r w:rsidRPr="009B35E3">
        <w:rPr>
          <w:sz w:val="28"/>
          <w:szCs w:val="28"/>
        </w:rPr>
        <w:t>ценностн</w:t>
      </w:r>
      <w:proofErr w:type="gramStart"/>
      <w:r w:rsidRPr="009B35E3">
        <w:rPr>
          <w:sz w:val="28"/>
          <w:szCs w:val="28"/>
        </w:rPr>
        <w:t>о</w:t>
      </w:r>
      <w:proofErr w:type="spellEnd"/>
      <w:r w:rsidRPr="009B35E3">
        <w:rPr>
          <w:sz w:val="28"/>
          <w:szCs w:val="28"/>
        </w:rPr>
        <w:t>-</w:t>
      </w:r>
      <w:proofErr w:type="gramEnd"/>
      <w:r w:rsidRPr="009B35E3">
        <w:rPr>
          <w:sz w:val="28"/>
          <w:szCs w:val="28"/>
        </w:rPr>
        <w:t xml:space="preserve"> смысловые изменения в мотивационной среде взаимодействия обучающихся, педагогов и родителей, организационной и методической мотивационной среде педагогического взаимодействия</w:t>
      </w:r>
      <w:r w:rsidR="00F2340A">
        <w:rPr>
          <w:sz w:val="28"/>
          <w:szCs w:val="28"/>
        </w:rPr>
        <w:t>.</w:t>
      </w:r>
    </w:p>
    <w:p w:rsidR="00F2340A" w:rsidRPr="009B35E3" w:rsidRDefault="00F2340A" w:rsidP="00F2340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педагогический эффект отражает положительные эффекты организационной культуры взаимодействия обучающихся, педагогов и родителей, выработку норм профессиональной культуры деятельности и позитивную динамику отношений к инновациям, отношения к профессиональному развитию,</w:t>
      </w:r>
    </w:p>
    <w:p w:rsidR="00F2340A" w:rsidRPr="009B35E3" w:rsidRDefault="00F2340A" w:rsidP="00F2340A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bookmarkStart w:id="41" w:name="bookmark62"/>
      <w:proofErr w:type="spellStart"/>
      <w:proofErr w:type="gram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педагогический эффект проявляется в развитии способности к рефлексии успешности профессиональной деятельности, рефлексии личностного и коллективного вклада в педагогическую репутацию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которая складывается из социальной репутации МБ НОУ «Гимназия № 70»как среды взращивания личностей, профессиональной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эффективного организатора и методиста, </w:t>
      </w:r>
      <w:proofErr w:type="spellStart"/>
      <w:r w:rsidRPr="009B35E3">
        <w:rPr>
          <w:sz w:val="28"/>
          <w:szCs w:val="28"/>
        </w:rPr>
        <w:t>компетентностной</w:t>
      </w:r>
      <w:proofErr w:type="spellEnd"/>
      <w:r w:rsidRPr="009B35E3">
        <w:rPr>
          <w:sz w:val="28"/>
          <w:szCs w:val="28"/>
        </w:rPr>
        <w:t xml:space="preserve">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площадки взращивания педагогов-профессионалов.</w:t>
      </w:r>
      <w:bookmarkEnd w:id="41"/>
      <w:proofErr w:type="gramEnd"/>
    </w:p>
    <w:p w:rsidR="00F2340A" w:rsidRDefault="00F2340A" w:rsidP="00F2340A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42" w:name="bookmark63"/>
    </w:p>
    <w:p w:rsidR="00F2340A" w:rsidRPr="009B35E3" w:rsidRDefault="00F2340A" w:rsidP="00F2340A">
      <w:pPr>
        <w:pStyle w:val="330"/>
        <w:keepNext/>
        <w:keepLines/>
        <w:shd w:val="clear" w:color="auto" w:fill="auto"/>
        <w:spacing w:before="0"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Производственный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</w:t>
      </w:r>
      <w:bookmarkEnd w:id="42"/>
    </w:p>
    <w:p w:rsidR="00F2340A" w:rsidRDefault="00F2340A" w:rsidP="00F2340A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производственным </w:t>
      </w:r>
      <w:proofErr w:type="spellStart"/>
      <w:r w:rsidRPr="009B35E3">
        <w:rPr>
          <w:sz w:val="28"/>
          <w:szCs w:val="28"/>
        </w:rPr>
        <w:t>социокультурным</w:t>
      </w:r>
      <w:proofErr w:type="spellEnd"/>
      <w:r w:rsidRPr="009B35E3">
        <w:rPr>
          <w:sz w:val="28"/>
          <w:szCs w:val="28"/>
        </w:rPr>
        <w:t xml:space="preserve"> эффектом понимается совокупность факторов, отражающих результат обеспечивающей производственной деятельности и влияющих на профессиональный образ </w:t>
      </w:r>
      <w:r>
        <w:rPr>
          <w:sz w:val="28"/>
          <w:szCs w:val="28"/>
        </w:rPr>
        <w:t xml:space="preserve">МБ </w:t>
      </w:r>
      <w:r>
        <w:rPr>
          <w:sz w:val="28"/>
          <w:szCs w:val="28"/>
        </w:rPr>
        <w:lastRenderedPageBreak/>
        <w:t>НОУ «Гимназия № 70»</w:t>
      </w:r>
      <w:r w:rsidRPr="009B35E3">
        <w:rPr>
          <w:sz w:val="28"/>
          <w:szCs w:val="28"/>
        </w:rPr>
        <w:t>, способной самостоятельно решать задачи обеспечения деятельности организации</w:t>
      </w:r>
      <w:r>
        <w:rPr>
          <w:sz w:val="28"/>
          <w:szCs w:val="28"/>
        </w:rPr>
        <w:t>.</w:t>
      </w:r>
    </w:p>
    <w:p w:rsidR="00DC55D6" w:rsidRPr="009B35E3" w:rsidRDefault="00DC55D6" w:rsidP="00DC55D6">
      <w:pPr>
        <w:pStyle w:val="a3"/>
        <w:shd w:val="clear" w:color="auto" w:fill="auto"/>
        <w:spacing w:line="240" w:lineRule="auto"/>
        <w:ind w:firstLine="88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Производственный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проявляется в области интеграции деятельностей, составляющих производственную (обеспечивающую) деятельность.</w:t>
      </w:r>
    </w:p>
    <w:p w:rsidR="00DC55D6" w:rsidRPr="009B35E3" w:rsidRDefault="00DC55D6" w:rsidP="00DC55D6">
      <w:pPr>
        <w:pStyle w:val="a3"/>
        <w:shd w:val="clear" w:color="auto" w:fill="auto"/>
        <w:spacing w:line="240" w:lineRule="auto"/>
        <w:ind w:firstLine="88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производственный эффект включает </w:t>
      </w:r>
      <w:proofErr w:type="spellStart"/>
      <w:r w:rsidRPr="009B35E3">
        <w:rPr>
          <w:sz w:val="28"/>
          <w:szCs w:val="28"/>
        </w:rPr>
        <w:t>ценностн</w:t>
      </w:r>
      <w:proofErr w:type="gramStart"/>
      <w:r w:rsidRPr="009B35E3">
        <w:rPr>
          <w:sz w:val="28"/>
          <w:szCs w:val="28"/>
        </w:rPr>
        <w:t>о</w:t>
      </w:r>
      <w:proofErr w:type="spellEnd"/>
      <w:r w:rsidRPr="009B35E3">
        <w:rPr>
          <w:sz w:val="28"/>
          <w:szCs w:val="28"/>
        </w:rPr>
        <w:t>-</w:t>
      </w:r>
      <w:proofErr w:type="gramEnd"/>
      <w:r w:rsidRPr="009B35E3">
        <w:rPr>
          <w:sz w:val="28"/>
          <w:szCs w:val="28"/>
        </w:rPr>
        <w:t xml:space="preserve"> смысловые изменения в формировании установок и требований к соблюдению законодательства и исполнительской дисциплине, установок на роль производственной деятельности как деятельности, обеспечивающей решение задач образовательной и педагогической деятельности, установок на снижение иждивенчества отрасли и способность МБ НОУ «</w:t>
      </w:r>
      <w:r w:rsidR="00B712C1" w:rsidRPr="009B35E3">
        <w:rPr>
          <w:sz w:val="28"/>
          <w:szCs w:val="28"/>
        </w:rPr>
        <w:t>Гимназия</w:t>
      </w:r>
      <w:r w:rsidRPr="009B35E3">
        <w:rPr>
          <w:sz w:val="28"/>
          <w:szCs w:val="28"/>
        </w:rPr>
        <w:t xml:space="preserve"> № 70»</w:t>
      </w:r>
      <w:r w:rsidR="00B712C1"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ведении предпринимательской некоммерческой деятельности.</w:t>
      </w:r>
    </w:p>
    <w:p w:rsidR="00B712C1" w:rsidRPr="009B35E3" w:rsidRDefault="00DC55D6" w:rsidP="00B712C1">
      <w:pPr>
        <w:pStyle w:val="a3"/>
        <w:shd w:val="clear" w:color="auto" w:fill="auto"/>
        <w:spacing w:line="240" w:lineRule="auto"/>
        <w:ind w:firstLine="88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производственный эффект отражает положительные эффекты в формировании культуры регламентирования как нормы обеспечения деятельности </w:t>
      </w:r>
      <w:r>
        <w:rPr>
          <w:sz w:val="28"/>
          <w:szCs w:val="28"/>
        </w:rPr>
        <w:t>МБ НОУ «</w:t>
      </w:r>
      <w:r w:rsidR="00B712C1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, культуры согласованности баланса интересов</w:t>
      </w:r>
      <w:r w:rsidR="00B712C1" w:rsidRPr="00B712C1">
        <w:rPr>
          <w:sz w:val="28"/>
          <w:szCs w:val="28"/>
        </w:rPr>
        <w:t xml:space="preserve"> </w:t>
      </w:r>
      <w:r w:rsidR="00B712C1" w:rsidRPr="009B35E3">
        <w:rPr>
          <w:sz w:val="28"/>
          <w:szCs w:val="28"/>
        </w:rPr>
        <w:t>государственного и задач предпринимательской деятельности, культуры управления репутацией МБ НОУ «Гимназия № 70»</w:t>
      </w:r>
      <w:r w:rsidR="00B712C1">
        <w:rPr>
          <w:sz w:val="28"/>
          <w:szCs w:val="28"/>
        </w:rPr>
        <w:t xml:space="preserve"> </w:t>
      </w:r>
      <w:r w:rsidR="00B712C1" w:rsidRPr="009B35E3">
        <w:rPr>
          <w:sz w:val="28"/>
          <w:szCs w:val="28"/>
        </w:rPr>
        <w:t>как организатора обеспечивающей деятельности и некоммерческого предпринимателя.</w:t>
      </w:r>
    </w:p>
    <w:p w:rsidR="00B712C1" w:rsidRPr="009B35E3" w:rsidRDefault="00B712C1" w:rsidP="00B712C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bookmarkStart w:id="43" w:name="bookmark64"/>
      <w:proofErr w:type="spellStart"/>
      <w:proofErr w:type="gram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производственный эффект проявляется в развитии способности к рефлексии успешности профессиональной деятельности, рефлексии личностного и коллективного вклада в производственную репутацию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(которая складывается из производственной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как эффективного организатора обеспечивающих направлений деятельности учреждения, предпринимательской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</w:t>
      </w:r>
      <w:r>
        <w:rPr>
          <w:sz w:val="28"/>
          <w:szCs w:val="28"/>
        </w:rPr>
        <w:t>бюджет</w:t>
      </w:r>
      <w:r w:rsidRPr="009B35E3">
        <w:rPr>
          <w:sz w:val="28"/>
          <w:szCs w:val="28"/>
        </w:rPr>
        <w:t xml:space="preserve">ного учреждения и </w:t>
      </w:r>
      <w:proofErr w:type="spellStart"/>
      <w:r w:rsidRPr="009B35E3">
        <w:rPr>
          <w:sz w:val="28"/>
          <w:szCs w:val="28"/>
        </w:rPr>
        <w:t>компетентностной</w:t>
      </w:r>
      <w:proofErr w:type="spellEnd"/>
      <w:r w:rsidRPr="009B35E3">
        <w:rPr>
          <w:sz w:val="28"/>
          <w:szCs w:val="28"/>
        </w:rPr>
        <w:t xml:space="preserve">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области всех видов</w:t>
      </w:r>
      <w:proofErr w:type="gramEnd"/>
      <w:r w:rsidRPr="009B35E3">
        <w:rPr>
          <w:sz w:val="28"/>
          <w:szCs w:val="28"/>
        </w:rPr>
        <w:t xml:space="preserve"> обеспечения деятельности, и в том числе, некоммерческой предпринимательской деятельности).</w:t>
      </w:r>
      <w:bookmarkEnd w:id="43"/>
    </w:p>
    <w:p w:rsidR="00B712C1" w:rsidRDefault="00B712C1" w:rsidP="00B712C1">
      <w:pPr>
        <w:pStyle w:val="330"/>
        <w:keepNext/>
        <w:keepLines/>
        <w:shd w:val="clear" w:color="auto" w:fill="auto"/>
        <w:spacing w:before="0" w:line="240" w:lineRule="auto"/>
        <w:ind w:firstLine="0"/>
        <w:jc w:val="both"/>
        <w:rPr>
          <w:rStyle w:val="339"/>
          <w:b w:val="0"/>
          <w:bCs w:val="0"/>
          <w:sz w:val="28"/>
          <w:szCs w:val="28"/>
        </w:rPr>
      </w:pPr>
      <w:bookmarkStart w:id="44" w:name="bookmark65"/>
    </w:p>
    <w:p w:rsidR="00B712C1" w:rsidRPr="009B35E3" w:rsidRDefault="00B712C1" w:rsidP="00B712C1">
      <w:pPr>
        <w:pStyle w:val="330"/>
        <w:keepNext/>
        <w:keepLines/>
        <w:shd w:val="clear" w:color="auto" w:fill="auto"/>
        <w:spacing w:before="0" w:line="240" w:lineRule="auto"/>
        <w:ind w:firstLine="851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Организационный (управленческий)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</w:t>
      </w:r>
      <w:bookmarkEnd w:id="44"/>
    </w:p>
    <w:p w:rsidR="00DC55D6" w:rsidRDefault="00B712C1" w:rsidP="00B712C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Под управленческим </w:t>
      </w:r>
      <w:proofErr w:type="spellStart"/>
      <w:r w:rsidRPr="009B35E3">
        <w:rPr>
          <w:sz w:val="28"/>
          <w:szCs w:val="28"/>
        </w:rPr>
        <w:t>социокультурным</w:t>
      </w:r>
      <w:proofErr w:type="spellEnd"/>
      <w:r w:rsidRPr="009B35E3">
        <w:rPr>
          <w:sz w:val="28"/>
          <w:szCs w:val="28"/>
        </w:rPr>
        <w:t xml:space="preserve"> эффектом понимается совокупность факторов, отражающих результат управленческой деятельности и влияющих на профессиональный образ </w:t>
      </w:r>
      <w:r>
        <w:rPr>
          <w:sz w:val="28"/>
          <w:szCs w:val="28"/>
        </w:rPr>
        <w:t>МБ НОУ «</w:t>
      </w:r>
      <w:r w:rsidR="00F920CE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 xml:space="preserve">, способной стратегически направлять, эффективно координировать деятельность организации и обеспечивать высокие результаты деятельности </w:t>
      </w:r>
      <w:r>
        <w:rPr>
          <w:sz w:val="28"/>
          <w:szCs w:val="28"/>
        </w:rPr>
        <w:t>МБ НОУ «</w:t>
      </w:r>
      <w:r w:rsidR="00F920CE">
        <w:rPr>
          <w:sz w:val="28"/>
          <w:szCs w:val="28"/>
        </w:rPr>
        <w:t>Гимназия</w:t>
      </w:r>
      <w:r>
        <w:rPr>
          <w:sz w:val="28"/>
          <w:szCs w:val="28"/>
        </w:rPr>
        <w:t xml:space="preserve"> № 70»</w:t>
      </w:r>
      <w:r w:rsidRPr="009B35E3">
        <w:rPr>
          <w:sz w:val="28"/>
          <w:szCs w:val="28"/>
        </w:rPr>
        <w:t>.</w:t>
      </w:r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 xml:space="preserve">Организационный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проявляется в области интеграции деятельностей, составляющих управленческую деятельность.</w:t>
      </w:r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организационный эффект включает </w:t>
      </w:r>
      <w:proofErr w:type="spellStart"/>
      <w:r w:rsidRPr="009B35E3">
        <w:rPr>
          <w:sz w:val="28"/>
          <w:szCs w:val="28"/>
        </w:rPr>
        <w:t>ценностн</w:t>
      </w:r>
      <w:proofErr w:type="gramStart"/>
      <w:r w:rsidRPr="009B35E3">
        <w:rPr>
          <w:sz w:val="28"/>
          <w:szCs w:val="28"/>
        </w:rPr>
        <w:t>о</w:t>
      </w:r>
      <w:proofErr w:type="spellEnd"/>
      <w:r w:rsidRPr="009B35E3">
        <w:rPr>
          <w:sz w:val="28"/>
          <w:szCs w:val="28"/>
        </w:rPr>
        <w:t>-</w:t>
      </w:r>
      <w:proofErr w:type="gramEnd"/>
      <w:r w:rsidRPr="009B35E3">
        <w:rPr>
          <w:sz w:val="28"/>
          <w:szCs w:val="28"/>
        </w:rPr>
        <w:t xml:space="preserve"> смысловые изменения в формировании установок мотивационной среды с ориентацией на достижение заявленных стратегий, проектных инноваций в образовании с ориентацией на потребность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разработке и реализации инноваций.</w:t>
      </w:r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lastRenderedPageBreak/>
        <w:t>Социокультурный</w:t>
      </w:r>
      <w:proofErr w:type="spellEnd"/>
      <w:r w:rsidRPr="009B35E3">
        <w:rPr>
          <w:sz w:val="28"/>
          <w:szCs w:val="28"/>
        </w:rPr>
        <w:t xml:space="preserve"> организационный эффект отражает положительные эффекты в формировании организационной культуры совместного проектирования и успешной реализации стратегии организации, культуры проектного управления в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и культуры управления инновационной деятельностью в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</w:t>
      </w:r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bookmarkStart w:id="45" w:name="bookmark66"/>
      <w:proofErr w:type="spellStart"/>
      <w:proofErr w:type="gram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организационный эффект проявляется в развитии способности к рефлексии успешности управленческой деятельности, рефлексии личностного и коллективного вклада в управленческую репутацию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, которая складывается из организационной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 xml:space="preserve">как эффективного проект-менеджера на уровне организации, микрорайона, муниципального района и региона, </w:t>
      </w:r>
      <w:proofErr w:type="spellStart"/>
      <w:r w:rsidRPr="009B35E3">
        <w:rPr>
          <w:sz w:val="28"/>
          <w:szCs w:val="28"/>
        </w:rPr>
        <w:t>компетентностной</w:t>
      </w:r>
      <w:proofErr w:type="spellEnd"/>
      <w:r w:rsidRPr="009B35E3">
        <w:rPr>
          <w:sz w:val="28"/>
          <w:szCs w:val="28"/>
        </w:rPr>
        <w:t xml:space="preserve"> репутации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в области управления инновациями, социальной репутации МБ НОУ «Гимназия № 70</w:t>
      </w:r>
      <w:proofErr w:type="gramEnd"/>
      <w:r w:rsidRPr="009B35E3">
        <w:rPr>
          <w:sz w:val="28"/>
          <w:szCs w:val="28"/>
        </w:rPr>
        <w:t>»как школы резерва государственного и социального управления.</w:t>
      </w:r>
      <w:bookmarkEnd w:id="45"/>
    </w:p>
    <w:p w:rsidR="00307E01" w:rsidRDefault="00307E01" w:rsidP="00307E01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46" w:name="bookmark67"/>
    </w:p>
    <w:p w:rsidR="00307E01" w:rsidRPr="009B35E3" w:rsidRDefault="00307E01" w:rsidP="00307E01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 xml:space="preserve">Подходы к оценке </w:t>
      </w:r>
      <w:proofErr w:type="spellStart"/>
      <w:r w:rsidRPr="009B35E3">
        <w:rPr>
          <w:sz w:val="28"/>
          <w:szCs w:val="28"/>
        </w:rPr>
        <w:t>социокультурной</w:t>
      </w:r>
      <w:proofErr w:type="spellEnd"/>
      <w:r w:rsidRPr="009B35E3">
        <w:rPr>
          <w:sz w:val="28"/>
          <w:szCs w:val="28"/>
        </w:rPr>
        <w:t xml:space="preserve"> и</w:t>
      </w:r>
      <w:bookmarkEnd w:id="46"/>
      <w:r>
        <w:rPr>
          <w:sz w:val="28"/>
          <w:szCs w:val="28"/>
        </w:rPr>
        <w:t xml:space="preserve"> </w:t>
      </w:r>
      <w:bookmarkStart w:id="47" w:name="bookmark68"/>
      <w:r w:rsidRPr="009B35E3">
        <w:rPr>
          <w:sz w:val="28"/>
          <w:szCs w:val="28"/>
        </w:rPr>
        <w:t xml:space="preserve">экономической эффективности реализации комплекса услуг </w:t>
      </w:r>
      <w:r>
        <w:rPr>
          <w:sz w:val="28"/>
          <w:szCs w:val="28"/>
        </w:rPr>
        <w:t>МБ НОУ «Гимназия № 70»</w:t>
      </w:r>
      <w:bookmarkEnd w:id="47"/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эффект определяется как динамика изменения установок и отношений социума к результату деятельности </w:t>
      </w:r>
      <w:r>
        <w:rPr>
          <w:sz w:val="28"/>
          <w:szCs w:val="28"/>
        </w:rPr>
        <w:t>МБ НОУ «Гимназия № 70»</w:t>
      </w:r>
      <w:r w:rsidRPr="009B35E3">
        <w:rPr>
          <w:sz w:val="28"/>
          <w:szCs w:val="28"/>
        </w:rPr>
        <w:t>. Экономический эффект рассматривается как отношение затрат к полученным результатам деятельности.</w:t>
      </w:r>
    </w:p>
    <w:p w:rsidR="00307E01" w:rsidRDefault="00307E01" w:rsidP="00307E01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  <w:r w:rsidRPr="009B35E3">
        <w:rPr>
          <w:sz w:val="28"/>
          <w:szCs w:val="28"/>
        </w:rPr>
        <w:t>Для выявления подходов к оценке экономической эффективности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необходимо обратиться к позиционированию заявляемых в проекте стратегических функций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и реализуемого МБ НОУ «Гимназия № 70»</w:t>
      </w:r>
      <w:r>
        <w:rPr>
          <w:sz w:val="28"/>
          <w:szCs w:val="28"/>
        </w:rPr>
        <w:t xml:space="preserve"> </w:t>
      </w:r>
      <w:r w:rsidRPr="009B35E3">
        <w:rPr>
          <w:sz w:val="28"/>
          <w:szCs w:val="28"/>
        </w:rPr>
        <w:t>задания учредителя на реализацию программ общего полного образования с углубленным изучением информатики.</w:t>
      </w:r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900"/>
        <w:jc w:val="both"/>
        <w:rPr>
          <w:sz w:val="28"/>
          <w:szCs w:val="28"/>
        </w:rPr>
      </w:pPr>
    </w:p>
    <w:p w:rsidR="00307E01" w:rsidRPr="009B35E3" w:rsidRDefault="00307E01" w:rsidP="00307E01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ПРЕДОСТАВЛЕНИЯ КОМПЛЕКСА ОБРАЗОВАТЕЛЬ</w:t>
      </w:r>
      <w:r w:rsidRPr="009B35E3">
        <w:rPr>
          <w:sz w:val="28"/>
          <w:szCs w:val="28"/>
        </w:rPr>
        <w:softHyphen/>
        <w:t xml:space="preserve">НЫХ УСЛУГ В </w:t>
      </w:r>
      <w:r>
        <w:rPr>
          <w:sz w:val="28"/>
          <w:szCs w:val="28"/>
        </w:rPr>
        <w:t>МБ НОУ «ГИМНАЗИЯ № 70»</w:t>
      </w:r>
    </w:p>
    <w:p w:rsidR="00307E01" w:rsidRDefault="00307E01" w:rsidP="00307E01">
      <w:pPr>
        <w:pStyle w:val="330"/>
        <w:keepNext/>
        <w:keepLines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48" w:name="bookmark71"/>
      <w:bookmarkStart w:id="49" w:name="bookmark72"/>
    </w:p>
    <w:p w:rsidR="00307E01" w:rsidRPr="009B35E3" w:rsidRDefault="00307E01" w:rsidP="00307E01">
      <w:pPr>
        <w:pStyle w:val="330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9B35E3">
        <w:rPr>
          <w:sz w:val="28"/>
          <w:szCs w:val="28"/>
        </w:rPr>
        <w:t>Обоснование актуальности реализуемого</w:t>
      </w:r>
      <w:bookmarkEnd w:id="48"/>
      <w:bookmarkEnd w:id="49"/>
      <w:r>
        <w:rPr>
          <w:sz w:val="28"/>
          <w:szCs w:val="28"/>
        </w:rPr>
        <w:t xml:space="preserve"> </w:t>
      </w:r>
      <w:bookmarkStart w:id="50" w:name="bookmark73"/>
      <w:r w:rsidRPr="009B35E3">
        <w:rPr>
          <w:sz w:val="28"/>
          <w:szCs w:val="28"/>
        </w:rPr>
        <w:t>проекта, раскрывающее его принципиальную новизну в сравнении с имеющимися практиками</w:t>
      </w:r>
      <w:bookmarkEnd w:id="50"/>
    </w:p>
    <w:p w:rsidR="00307E01" w:rsidRPr="009B35E3" w:rsidRDefault="00307E01" w:rsidP="00307E01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 НОУ «Гимназия № 70» </w:t>
      </w:r>
      <w:r w:rsidRPr="009B35E3">
        <w:rPr>
          <w:sz w:val="28"/>
          <w:szCs w:val="28"/>
        </w:rPr>
        <w:t xml:space="preserve">- уникальный по своему назначению и задачам реализации комплексный </w:t>
      </w:r>
      <w:proofErr w:type="spellStart"/>
      <w:r w:rsidRPr="009B35E3">
        <w:rPr>
          <w:sz w:val="28"/>
          <w:szCs w:val="28"/>
        </w:rPr>
        <w:t>социокультурный</w:t>
      </w:r>
      <w:proofErr w:type="spellEnd"/>
      <w:r w:rsidRPr="009B35E3">
        <w:rPr>
          <w:sz w:val="28"/>
          <w:szCs w:val="28"/>
        </w:rPr>
        <w:t xml:space="preserve"> проект, реализующий следующие функции:</w:t>
      </w:r>
    </w:p>
    <w:p w:rsidR="00307E01" w:rsidRPr="00307E01" w:rsidRDefault="00307E01" w:rsidP="00307E0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07E01">
        <w:t>создание образовательного учреждения, являющегося</w:t>
      </w:r>
      <w:r w:rsidRPr="00307E01">
        <w:rPr>
          <w:b/>
          <w:bCs/>
        </w:rPr>
        <w:t xml:space="preserve"> </w:t>
      </w:r>
      <w:r w:rsidRPr="00307E01">
        <w:rPr>
          <w:bCs/>
        </w:rPr>
        <w:t xml:space="preserve">центром </w:t>
      </w:r>
      <w:proofErr w:type="spellStart"/>
      <w:r w:rsidRPr="00307E01">
        <w:rPr>
          <w:bCs/>
        </w:rPr>
        <w:t>со</w:t>
      </w:r>
      <w:r w:rsidRPr="00307E01">
        <w:rPr>
          <w:bCs/>
        </w:rPr>
        <w:softHyphen/>
        <w:t>циокультурной</w:t>
      </w:r>
      <w:proofErr w:type="spellEnd"/>
      <w:r w:rsidRPr="00307E01">
        <w:rPr>
          <w:bCs/>
        </w:rPr>
        <w:t xml:space="preserve"> ситуации развития</w:t>
      </w:r>
      <w:r w:rsidRPr="00307E01">
        <w:t xml:space="preserve"> в районе </w:t>
      </w:r>
      <w:proofErr w:type="gramStart"/>
      <w:r w:rsidRPr="00307E01">
        <w:t>г</w:t>
      </w:r>
      <w:proofErr w:type="gramEnd"/>
      <w:r w:rsidRPr="00307E01">
        <w:t>. Новокузнецка;</w:t>
      </w:r>
    </w:p>
    <w:p w:rsidR="00307E01" w:rsidRPr="00307E01" w:rsidRDefault="00307E01" w:rsidP="00307E0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07E01">
        <w:t>создание образовательного учреждения, являющегося</w:t>
      </w:r>
      <w:r w:rsidRPr="00307E01">
        <w:rPr>
          <w:b/>
          <w:bCs/>
        </w:rPr>
        <w:t xml:space="preserve"> </w:t>
      </w:r>
      <w:r w:rsidRPr="00307E01">
        <w:rPr>
          <w:bCs/>
        </w:rPr>
        <w:t>центром ин</w:t>
      </w:r>
      <w:r w:rsidRPr="00307E01">
        <w:rPr>
          <w:bCs/>
        </w:rPr>
        <w:softHyphen/>
        <w:t>новационной ситуации развития</w:t>
      </w:r>
      <w:r w:rsidRPr="00307E01">
        <w:t xml:space="preserve"> в районе </w:t>
      </w:r>
      <w:proofErr w:type="gramStart"/>
      <w:r w:rsidRPr="00307E01">
        <w:t>г</w:t>
      </w:r>
      <w:proofErr w:type="gramEnd"/>
      <w:r w:rsidRPr="00307E01">
        <w:t>.</w:t>
      </w:r>
      <w:r>
        <w:t xml:space="preserve"> </w:t>
      </w:r>
      <w:r w:rsidRPr="00307E01">
        <w:t>Новокузнецка;</w:t>
      </w:r>
    </w:p>
    <w:p w:rsidR="00307E01" w:rsidRPr="00307E01" w:rsidRDefault="00307E01" w:rsidP="00307E0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</w:pPr>
      <w:r w:rsidRPr="00307E01">
        <w:t>создание образовательного учреждения, являющегося</w:t>
      </w:r>
      <w:r w:rsidRPr="00307E01">
        <w:rPr>
          <w:b/>
          <w:bCs/>
        </w:rPr>
        <w:t xml:space="preserve"> </w:t>
      </w:r>
      <w:r w:rsidRPr="00307E01">
        <w:rPr>
          <w:bCs/>
        </w:rPr>
        <w:t>информаци</w:t>
      </w:r>
      <w:r w:rsidRPr="00307E01">
        <w:rPr>
          <w:bCs/>
        </w:rPr>
        <w:softHyphen/>
        <w:t>онно-коммуникативным и социально-ориентированным комплексом</w:t>
      </w:r>
      <w:r w:rsidRPr="00307E01">
        <w:t xml:space="preserve"> взаи</w:t>
      </w:r>
      <w:r w:rsidRPr="00307E01">
        <w:softHyphen/>
        <w:t xml:space="preserve">модействия жителей района </w:t>
      </w:r>
      <w:proofErr w:type="gramStart"/>
      <w:r w:rsidRPr="00307E01">
        <w:t>г</w:t>
      </w:r>
      <w:proofErr w:type="gramEnd"/>
      <w:r w:rsidRPr="00307E01">
        <w:t>. Новокузнецка;</w:t>
      </w:r>
    </w:p>
    <w:p w:rsidR="00307E01" w:rsidRPr="001835AF" w:rsidRDefault="00307E01" w:rsidP="00307E0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bCs/>
        </w:rPr>
      </w:pPr>
      <w:r w:rsidRPr="001835AF">
        <w:rPr>
          <w:bCs/>
        </w:rPr>
        <w:lastRenderedPageBreak/>
        <w:t xml:space="preserve">создание образовательного учреждения, являющегося </w:t>
      </w:r>
      <w:proofErr w:type="spellStart"/>
      <w:r w:rsidRPr="00307E01">
        <w:rPr>
          <w:bCs/>
        </w:rPr>
        <w:t>инноваци</w:t>
      </w:r>
      <w:r w:rsidRPr="00307E01">
        <w:rPr>
          <w:bCs/>
        </w:rPr>
        <w:softHyphen/>
      </w:r>
      <w:r w:rsidR="001835AF">
        <w:rPr>
          <w:bCs/>
        </w:rPr>
        <w:t>оной</w:t>
      </w:r>
      <w:proofErr w:type="spellEnd"/>
      <w:r w:rsidR="001835AF">
        <w:rPr>
          <w:bCs/>
        </w:rPr>
        <w:t xml:space="preserve"> </w:t>
      </w:r>
      <w:r w:rsidRPr="00307E01">
        <w:rPr>
          <w:bCs/>
        </w:rPr>
        <w:t>площадкой</w:t>
      </w:r>
      <w:r w:rsidRPr="001835AF">
        <w:rPr>
          <w:bCs/>
        </w:rPr>
        <w:t xml:space="preserve"> развития, внедрения и апробации</w:t>
      </w:r>
      <w:r w:rsidRPr="00307E01">
        <w:rPr>
          <w:bCs/>
        </w:rPr>
        <w:t xml:space="preserve"> информационных и цифровых технологий в системе образования</w:t>
      </w:r>
      <w:r w:rsidRPr="001835AF">
        <w:rPr>
          <w:bCs/>
        </w:rPr>
        <w:t xml:space="preserve"> </w:t>
      </w:r>
      <w:proofErr w:type="gramStart"/>
      <w:r w:rsidRPr="001835AF">
        <w:rPr>
          <w:bCs/>
        </w:rPr>
        <w:t>г</w:t>
      </w:r>
      <w:proofErr w:type="gramEnd"/>
      <w:r w:rsidRPr="001835AF">
        <w:rPr>
          <w:bCs/>
        </w:rPr>
        <w:t>. Новокузнецка;</w:t>
      </w:r>
    </w:p>
    <w:p w:rsidR="00307E01" w:rsidRPr="001835AF" w:rsidRDefault="00307E01" w:rsidP="00307E01">
      <w:pPr>
        <w:pStyle w:val="a3"/>
        <w:numPr>
          <w:ilvl w:val="1"/>
          <w:numId w:val="7"/>
        </w:numPr>
        <w:shd w:val="clear" w:color="auto" w:fill="auto"/>
        <w:tabs>
          <w:tab w:val="left" w:pos="1134"/>
        </w:tabs>
        <w:spacing w:line="240" w:lineRule="auto"/>
        <w:ind w:firstLine="860"/>
        <w:jc w:val="both"/>
        <w:rPr>
          <w:bCs/>
        </w:rPr>
      </w:pPr>
      <w:r w:rsidRPr="001835AF">
        <w:rPr>
          <w:bCs/>
        </w:rPr>
        <w:t xml:space="preserve">создание образовательного учреждения, являющегося </w:t>
      </w:r>
      <w:proofErr w:type="spellStart"/>
      <w:r w:rsidRPr="001835AF">
        <w:rPr>
          <w:bCs/>
        </w:rPr>
        <w:t>профорие</w:t>
      </w:r>
      <w:proofErr w:type="gramStart"/>
      <w:r w:rsidRPr="001835AF">
        <w:rPr>
          <w:bCs/>
        </w:rPr>
        <w:t>н</w:t>
      </w:r>
      <w:proofErr w:type="spellEnd"/>
      <w:r w:rsidRPr="001835AF">
        <w:rPr>
          <w:bCs/>
        </w:rPr>
        <w:t>-</w:t>
      </w:r>
      <w:proofErr w:type="gramEnd"/>
      <w:r w:rsidRPr="001835AF">
        <w:rPr>
          <w:bCs/>
        </w:rPr>
        <w:t xml:space="preserve"> </w:t>
      </w:r>
      <w:proofErr w:type="spellStart"/>
      <w:r w:rsidRPr="001835AF">
        <w:rPr>
          <w:bCs/>
        </w:rPr>
        <w:t>тационной</w:t>
      </w:r>
      <w:proofErr w:type="spellEnd"/>
      <w:r w:rsidRPr="001835AF">
        <w:rPr>
          <w:bCs/>
        </w:rPr>
        <w:t xml:space="preserve"> и социально-направленной организацией, обе</w:t>
      </w:r>
      <w:r w:rsidR="001835AF" w:rsidRPr="001835AF">
        <w:rPr>
          <w:bCs/>
        </w:rPr>
        <w:t>спечивающей раз</w:t>
      </w:r>
      <w:r w:rsidR="001835AF" w:rsidRPr="001835AF">
        <w:rPr>
          <w:bCs/>
        </w:rPr>
        <w:softHyphen/>
        <w:t xml:space="preserve">витие стартовых </w:t>
      </w:r>
      <w:r w:rsidRPr="001835AF">
        <w:rPr>
          <w:bCs/>
        </w:rPr>
        <w:t>возможностей обучающихся в период их обучения и социализации.</w:t>
      </w:r>
    </w:p>
    <w:p w:rsidR="001835AF" w:rsidRPr="009B35E3" w:rsidRDefault="00307E01" w:rsidP="001835AF">
      <w:pPr>
        <w:pStyle w:val="a3"/>
        <w:shd w:val="clear" w:color="auto" w:fill="auto"/>
        <w:spacing w:line="240" w:lineRule="auto"/>
        <w:ind w:firstLine="860"/>
        <w:jc w:val="both"/>
        <w:rPr>
          <w:sz w:val="28"/>
          <w:szCs w:val="28"/>
        </w:rPr>
      </w:pPr>
      <w:r w:rsidRPr="001835AF">
        <w:rPr>
          <w:bCs/>
        </w:rPr>
        <w:t xml:space="preserve">Концептуальная идея создания образовательного учреждения заключается в </w:t>
      </w:r>
      <w:r w:rsidRPr="001835AF">
        <w:rPr>
          <w:sz w:val="28"/>
          <w:szCs w:val="28"/>
        </w:rPr>
        <w:t>проектировании</w:t>
      </w:r>
      <w:r w:rsidRPr="001835AF">
        <w:rPr>
          <w:bCs/>
        </w:rPr>
        <w:t xml:space="preserve"> и реализации образовательного учреждения, в котором информационная среда и информационные технологии являются не только основными технологиями, с помощью которых реализуются образовательные программы, но и</w:t>
      </w:r>
      <w:r w:rsidR="001835AF">
        <w:rPr>
          <w:bCs/>
        </w:rPr>
        <w:t xml:space="preserve"> </w:t>
      </w:r>
      <w:r w:rsidR="001835AF" w:rsidRPr="001835AF">
        <w:rPr>
          <w:bCs/>
        </w:rPr>
        <w:t>дидактико-технологическим ресурсом модернизации образования и достижения массовой компетентности в области информационных технологий,</w:t>
      </w:r>
      <w:r w:rsidR="001835AF">
        <w:rPr>
          <w:bCs/>
        </w:rPr>
        <w:t xml:space="preserve"> </w:t>
      </w:r>
      <w:r w:rsidR="001835AF" w:rsidRPr="001835AF">
        <w:rPr>
          <w:bCs/>
        </w:rPr>
        <w:t>ведущей технологией, обеспечивающей достижение образовательных и педагогических целей деятельности МБ НОУ «Гимназия № 70»,</w:t>
      </w:r>
      <w:r w:rsidR="001835AF">
        <w:rPr>
          <w:bCs/>
        </w:rPr>
        <w:t xml:space="preserve"> </w:t>
      </w:r>
      <w:r w:rsidR="001835AF" w:rsidRPr="001835AF">
        <w:rPr>
          <w:bCs/>
        </w:rPr>
        <w:t>коммуникатором совместной</w:t>
      </w:r>
      <w:r w:rsidR="001835AF" w:rsidRPr="009B35E3">
        <w:rPr>
          <w:sz w:val="28"/>
          <w:szCs w:val="28"/>
        </w:rPr>
        <w:t xml:space="preserve"> деятельности участников образовательного </w:t>
      </w:r>
      <w:proofErr w:type="spellStart"/>
      <w:r w:rsidR="001835AF" w:rsidRPr="009B35E3">
        <w:rPr>
          <w:sz w:val="28"/>
          <w:szCs w:val="28"/>
        </w:rPr>
        <w:t>процесса,одним</w:t>
      </w:r>
      <w:proofErr w:type="spellEnd"/>
      <w:r w:rsidR="001835AF" w:rsidRPr="009B35E3">
        <w:rPr>
          <w:sz w:val="28"/>
          <w:szCs w:val="28"/>
        </w:rPr>
        <w:t xml:space="preserve"> из эффективных способов организации и координации всех видов деятельности </w:t>
      </w:r>
      <w:r w:rsidR="001835AF">
        <w:rPr>
          <w:sz w:val="28"/>
          <w:szCs w:val="28"/>
        </w:rPr>
        <w:t>МБ НОУ «Гимназия № 70»</w:t>
      </w:r>
      <w:r w:rsidR="001835AF" w:rsidRPr="009B35E3">
        <w:rPr>
          <w:sz w:val="28"/>
          <w:szCs w:val="28"/>
        </w:rPr>
        <w:t>,</w:t>
      </w:r>
      <w:r w:rsidR="001835AF">
        <w:rPr>
          <w:sz w:val="28"/>
          <w:szCs w:val="28"/>
        </w:rPr>
        <w:t xml:space="preserve"> </w:t>
      </w:r>
      <w:r w:rsidR="001835AF" w:rsidRPr="009B35E3">
        <w:rPr>
          <w:sz w:val="28"/>
          <w:szCs w:val="28"/>
        </w:rPr>
        <w:t>ресурсом социального взаимодействия и формирования информационно-коммуникативной</w:t>
      </w:r>
      <w:r w:rsidR="001835AF" w:rsidRPr="009B35E3">
        <w:rPr>
          <w:sz w:val="28"/>
          <w:szCs w:val="28"/>
        </w:rPr>
        <w:tab/>
        <w:t>культуры</w:t>
      </w:r>
      <w:r w:rsidR="001835AF" w:rsidRPr="009B35E3">
        <w:rPr>
          <w:sz w:val="28"/>
          <w:szCs w:val="28"/>
        </w:rPr>
        <w:tab/>
        <w:t>жителей</w:t>
      </w:r>
      <w:r w:rsidR="001835AF">
        <w:rPr>
          <w:sz w:val="28"/>
          <w:szCs w:val="28"/>
        </w:rPr>
        <w:t xml:space="preserve"> </w:t>
      </w:r>
      <w:bookmarkStart w:id="51" w:name="bookmark74"/>
      <w:r w:rsidR="001835AF" w:rsidRPr="009B35E3">
        <w:rPr>
          <w:sz w:val="28"/>
          <w:szCs w:val="28"/>
        </w:rPr>
        <w:t>района и города.</w:t>
      </w:r>
      <w:bookmarkEnd w:id="51"/>
    </w:p>
    <w:p w:rsidR="001835AF" w:rsidRDefault="001835AF" w:rsidP="001835AF">
      <w:pPr>
        <w:pStyle w:val="21"/>
        <w:shd w:val="clear" w:color="auto" w:fill="auto"/>
        <w:spacing w:after="0" w:line="240" w:lineRule="auto"/>
        <w:ind w:hanging="580"/>
        <w:rPr>
          <w:sz w:val="28"/>
          <w:szCs w:val="28"/>
        </w:rPr>
      </w:pPr>
    </w:p>
    <w:sectPr w:rsidR="001835AF" w:rsidSect="00D426C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83E" w:rsidRDefault="009B083E" w:rsidP="006E5FE7">
      <w:pPr>
        <w:spacing w:after="0" w:line="240" w:lineRule="auto"/>
      </w:pPr>
      <w:r>
        <w:separator/>
      </w:r>
    </w:p>
  </w:endnote>
  <w:endnote w:type="continuationSeparator" w:id="0">
    <w:p w:rsidR="009B083E" w:rsidRDefault="009B083E" w:rsidP="006E5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55396"/>
      <w:docPartObj>
        <w:docPartGallery w:val="Page Numbers (Bottom of Page)"/>
        <w:docPartUnique/>
      </w:docPartObj>
    </w:sdtPr>
    <w:sdtContent>
      <w:p w:rsidR="00DC55D6" w:rsidRDefault="00DC55D6">
        <w:pPr>
          <w:pStyle w:val="ac"/>
          <w:jc w:val="center"/>
        </w:pPr>
        <w:r w:rsidRPr="006E5FE7">
          <w:rPr>
            <w:rFonts w:ascii="Times New Roman" w:hAnsi="Times New Roman" w:cs="Times New Roman"/>
          </w:rPr>
          <w:fldChar w:fldCharType="begin"/>
        </w:r>
        <w:r w:rsidRPr="006E5FE7">
          <w:rPr>
            <w:rFonts w:ascii="Times New Roman" w:hAnsi="Times New Roman" w:cs="Times New Roman"/>
          </w:rPr>
          <w:instrText xml:space="preserve"> PAGE   \* MERGEFORMAT </w:instrText>
        </w:r>
        <w:r w:rsidRPr="006E5FE7">
          <w:rPr>
            <w:rFonts w:ascii="Times New Roman" w:hAnsi="Times New Roman" w:cs="Times New Roman"/>
          </w:rPr>
          <w:fldChar w:fldCharType="separate"/>
        </w:r>
        <w:r w:rsidR="001835AF">
          <w:rPr>
            <w:rFonts w:ascii="Times New Roman" w:hAnsi="Times New Roman" w:cs="Times New Roman"/>
            <w:noProof/>
          </w:rPr>
          <w:t>47</w:t>
        </w:r>
        <w:r w:rsidRPr="006E5FE7">
          <w:rPr>
            <w:rFonts w:ascii="Times New Roman" w:hAnsi="Times New Roman" w:cs="Times New Roman"/>
          </w:rPr>
          <w:fldChar w:fldCharType="end"/>
        </w:r>
      </w:p>
    </w:sdtContent>
  </w:sdt>
  <w:p w:rsidR="00DC55D6" w:rsidRDefault="00DC55D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83E" w:rsidRDefault="009B083E" w:rsidP="006E5FE7">
      <w:pPr>
        <w:spacing w:after="0" w:line="240" w:lineRule="auto"/>
      </w:pPr>
      <w:r>
        <w:separator/>
      </w:r>
    </w:p>
  </w:footnote>
  <w:footnote w:type="continuationSeparator" w:id="0">
    <w:p w:rsidR="009B083E" w:rsidRDefault="009B083E" w:rsidP="006E5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008"/>
      <w:numFmt w:val="decimal"/>
      <w:lvlText w:val="27.10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009"/>
      <w:numFmt w:val="decimal"/>
      <w:lvlText w:val="27.12.%1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C0E22C4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15"/>
    <w:multiLevelType w:val="multilevel"/>
    <w:tmpl w:val="00000014"/>
    <w:lvl w:ilvl="0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8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19"/>
    <w:multiLevelType w:val="multilevel"/>
    <w:tmpl w:val="00000018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</w:abstractNum>
  <w:abstractNum w:abstractNumId="9">
    <w:nsid w:val="0000001B"/>
    <w:multiLevelType w:val="multilevel"/>
    <w:tmpl w:val="6C36C65A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0000001D"/>
    <w:multiLevelType w:val="multilevel"/>
    <w:tmpl w:val="0000001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1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2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3">
    <w:nsid w:val="00000023"/>
    <w:multiLevelType w:val="multilevel"/>
    <w:tmpl w:val="00000022"/>
    <w:lvl w:ilvl="0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</w:abstractNum>
  <w:abstractNum w:abstractNumId="14">
    <w:nsid w:val="00000025"/>
    <w:multiLevelType w:val="multilevel"/>
    <w:tmpl w:val="0000002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2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5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6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7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8">
      <w:start w:val="1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</w:abstractNum>
  <w:abstractNum w:abstractNumId="15">
    <w:nsid w:val="00000027"/>
    <w:multiLevelType w:val="multilevel"/>
    <w:tmpl w:val="E9D8BDFE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00000029"/>
    <w:multiLevelType w:val="multilevel"/>
    <w:tmpl w:val="0000002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7">
    <w:nsid w:val="0000002B"/>
    <w:multiLevelType w:val="multilevel"/>
    <w:tmpl w:val="D7CC2CF8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8">
    <w:nsid w:val="0000002D"/>
    <w:multiLevelType w:val="multilevel"/>
    <w:tmpl w:val="0000002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9">
    <w:nsid w:val="0000002F"/>
    <w:multiLevelType w:val="multilevel"/>
    <w:tmpl w:val="0000002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0">
    <w:nsid w:val="00000031"/>
    <w:multiLevelType w:val="multilevel"/>
    <w:tmpl w:val="0000003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1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2">
    <w:nsid w:val="34431AEF"/>
    <w:multiLevelType w:val="multilevel"/>
    <w:tmpl w:val="0D4A1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."/>
      <w:lvlJc w:val="left"/>
      <w:pPr>
        <w:ind w:left="2460" w:hanging="1080"/>
      </w:pPr>
      <w:rPr>
        <w:rFonts w:hint="default"/>
        <w:b w:val="0"/>
        <w:sz w:val="28"/>
      </w:rPr>
    </w:lvl>
    <w:lvl w:ilvl="4">
      <w:start w:val="1"/>
      <w:numFmt w:val="decimal"/>
      <w:isLgl/>
      <w:lvlText w:val="%1.%2.%3.%4.%5."/>
      <w:lvlJc w:val="left"/>
      <w:pPr>
        <w:ind w:left="2800" w:hanging="1080"/>
      </w:pPr>
      <w:rPr>
        <w:rFonts w:hint="default"/>
        <w:b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3500" w:hanging="1440"/>
      </w:pPr>
      <w:rPr>
        <w:rFonts w:hint="default"/>
        <w:b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4200" w:hanging="1800"/>
      </w:pPr>
      <w:rPr>
        <w:rFonts w:hint="default"/>
        <w:b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540" w:hanging="1800"/>
      </w:pPr>
      <w:rPr>
        <w:rFonts w:hint="default"/>
        <w:b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240" w:hanging="2160"/>
      </w:pPr>
      <w:rPr>
        <w:rFonts w:hint="default"/>
        <w:b w:val="0"/>
        <w:sz w:val="28"/>
      </w:rPr>
    </w:lvl>
  </w:abstractNum>
  <w:abstractNum w:abstractNumId="23">
    <w:nsid w:val="46850DFC"/>
    <w:multiLevelType w:val="multilevel"/>
    <w:tmpl w:val="35A0A6B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4">
    <w:nsid w:val="4D51733A"/>
    <w:multiLevelType w:val="hybridMultilevel"/>
    <w:tmpl w:val="AFEA18BE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5">
    <w:nsid w:val="770B3F17"/>
    <w:multiLevelType w:val="multilevel"/>
    <w:tmpl w:val="35A0A6B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6">
    <w:nsid w:val="7F610A34"/>
    <w:multiLevelType w:val="hybridMultilevel"/>
    <w:tmpl w:val="3C68AFCC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"/>
  </w:num>
  <w:num w:numId="4">
    <w:abstractNumId w:val="26"/>
  </w:num>
  <w:num w:numId="5">
    <w:abstractNumId w:val="4"/>
  </w:num>
  <w:num w:numId="6">
    <w:abstractNumId w:val="5"/>
  </w:num>
  <w:num w:numId="7">
    <w:abstractNumId w:val="25"/>
  </w:num>
  <w:num w:numId="8">
    <w:abstractNumId w:val="6"/>
  </w:num>
  <w:num w:numId="9">
    <w:abstractNumId w:val="23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24"/>
  </w:num>
  <w:num w:numId="17">
    <w:abstractNumId w:val="13"/>
  </w:num>
  <w:num w:numId="18">
    <w:abstractNumId w:val="14"/>
  </w:num>
  <w:num w:numId="19">
    <w:abstractNumId w:val="0"/>
  </w:num>
  <w:num w:numId="20">
    <w:abstractNumId w:val="1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AA4"/>
    <w:rsid w:val="00003C4F"/>
    <w:rsid w:val="00013211"/>
    <w:rsid w:val="00014B6F"/>
    <w:rsid w:val="00035F58"/>
    <w:rsid w:val="000A4CB7"/>
    <w:rsid w:val="000B2476"/>
    <w:rsid w:val="000D2E1B"/>
    <w:rsid w:val="000E3977"/>
    <w:rsid w:val="001140A3"/>
    <w:rsid w:val="00130BA3"/>
    <w:rsid w:val="00131171"/>
    <w:rsid w:val="00143591"/>
    <w:rsid w:val="00154B12"/>
    <w:rsid w:val="00170CE4"/>
    <w:rsid w:val="001835AF"/>
    <w:rsid w:val="00193AA4"/>
    <w:rsid w:val="001E10A8"/>
    <w:rsid w:val="001F075E"/>
    <w:rsid w:val="001F0D68"/>
    <w:rsid w:val="00276481"/>
    <w:rsid w:val="00284562"/>
    <w:rsid w:val="0029052D"/>
    <w:rsid w:val="002B1F28"/>
    <w:rsid w:val="002B204C"/>
    <w:rsid w:val="002E1102"/>
    <w:rsid w:val="002F23D5"/>
    <w:rsid w:val="00307E01"/>
    <w:rsid w:val="003429AE"/>
    <w:rsid w:val="00343E44"/>
    <w:rsid w:val="00363B9F"/>
    <w:rsid w:val="00365171"/>
    <w:rsid w:val="003651FC"/>
    <w:rsid w:val="00384D80"/>
    <w:rsid w:val="003B41F1"/>
    <w:rsid w:val="004173B1"/>
    <w:rsid w:val="00444F10"/>
    <w:rsid w:val="004726E5"/>
    <w:rsid w:val="004B5EAA"/>
    <w:rsid w:val="004C6500"/>
    <w:rsid w:val="00514F2A"/>
    <w:rsid w:val="00577270"/>
    <w:rsid w:val="00596952"/>
    <w:rsid w:val="005A290D"/>
    <w:rsid w:val="005B4B50"/>
    <w:rsid w:val="005B56BB"/>
    <w:rsid w:val="005F2822"/>
    <w:rsid w:val="006005FF"/>
    <w:rsid w:val="00610F9E"/>
    <w:rsid w:val="00641872"/>
    <w:rsid w:val="00684A89"/>
    <w:rsid w:val="006963F3"/>
    <w:rsid w:val="006E1F8A"/>
    <w:rsid w:val="006E5FE7"/>
    <w:rsid w:val="006F353B"/>
    <w:rsid w:val="006F61F8"/>
    <w:rsid w:val="007005E7"/>
    <w:rsid w:val="00712B29"/>
    <w:rsid w:val="0072445D"/>
    <w:rsid w:val="00734E4C"/>
    <w:rsid w:val="00761A33"/>
    <w:rsid w:val="007B43BF"/>
    <w:rsid w:val="007B69A4"/>
    <w:rsid w:val="007B7A4F"/>
    <w:rsid w:val="007C3573"/>
    <w:rsid w:val="0088130A"/>
    <w:rsid w:val="0089417E"/>
    <w:rsid w:val="008B050E"/>
    <w:rsid w:val="00940A9A"/>
    <w:rsid w:val="00966699"/>
    <w:rsid w:val="009B083E"/>
    <w:rsid w:val="009E699D"/>
    <w:rsid w:val="009E6CE0"/>
    <w:rsid w:val="00A14D46"/>
    <w:rsid w:val="00A14EC2"/>
    <w:rsid w:val="00A3001E"/>
    <w:rsid w:val="00A432DC"/>
    <w:rsid w:val="00A84E53"/>
    <w:rsid w:val="00A90996"/>
    <w:rsid w:val="00AA2748"/>
    <w:rsid w:val="00AB2D31"/>
    <w:rsid w:val="00AB2E09"/>
    <w:rsid w:val="00AD5A00"/>
    <w:rsid w:val="00AD6307"/>
    <w:rsid w:val="00B04906"/>
    <w:rsid w:val="00B11D13"/>
    <w:rsid w:val="00B310CE"/>
    <w:rsid w:val="00B61776"/>
    <w:rsid w:val="00B712C1"/>
    <w:rsid w:val="00B74173"/>
    <w:rsid w:val="00B83BE5"/>
    <w:rsid w:val="00BA7766"/>
    <w:rsid w:val="00BA7D60"/>
    <w:rsid w:val="00BE3195"/>
    <w:rsid w:val="00BF160E"/>
    <w:rsid w:val="00C16DE0"/>
    <w:rsid w:val="00C5566E"/>
    <w:rsid w:val="00C60136"/>
    <w:rsid w:val="00C71AA7"/>
    <w:rsid w:val="00C92F79"/>
    <w:rsid w:val="00CB64BF"/>
    <w:rsid w:val="00CF1789"/>
    <w:rsid w:val="00D178B2"/>
    <w:rsid w:val="00D426C9"/>
    <w:rsid w:val="00D60CB7"/>
    <w:rsid w:val="00D86052"/>
    <w:rsid w:val="00DA7890"/>
    <w:rsid w:val="00DC55D6"/>
    <w:rsid w:val="00E45447"/>
    <w:rsid w:val="00E75D73"/>
    <w:rsid w:val="00EE5AA9"/>
    <w:rsid w:val="00EF1264"/>
    <w:rsid w:val="00EF57ED"/>
    <w:rsid w:val="00F2340A"/>
    <w:rsid w:val="00F85E08"/>
    <w:rsid w:val="00F920CE"/>
    <w:rsid w:val="00FB29E0"/>
    <w:rsid w:val="00FE2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193AA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193AA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1"/>
    <w:uiPriority w:val="99"/>
    <w:rsid w:val="00193AA4"/>
    <w:rPr>
      <w:b/>
      <w:bCs/>
    </w:rPr>
  </w:style>
  <w:style w:type="character" w:customStyle="1" w:styleId="4">
    <w:name w:val="Заголовок №4_"/>
    <w:basedOn w:val="a0"/>
    <w:link w:val="41"/>
    <w:uiPriority w:val="99"/>
    <w:rsid w:val="00193AA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Заголовок №4 + Не полужирный"/>
    <w:basedOn w:val="4"/>
    <w:uiPriority w:val="99"/>
    <w:rsid w:val="00193AA4"/>
  </w:style>
  <w:style w:type="character" w:customStyle="1" w:styleId="29">
    <w:name w:val="Основной текст + Полужирный29"/>
    <w:basedOn w:val="1"/>
    <w:uiPriority w:val="99"/>
    <w:rsid w:val="00193AA4"/>
    <w:rPr>
      <w:b/>
      <w:bCs/>
    </w:rPr>
  </w:style>
  <w:style w:type="character" w:customStyle="1" w:styleId="28">
    <w:name w:val="Основной текст + Полужирный28"/>
    <w:basedOn w:val="1"/>
    <w:uiPriority w:val="99"/>
    <w:rsid w:val="00193AA4"/>
    <w:rPr>
      <w:b/>
      <w:bCs/>
    </w:rPr>
  </w:style>
  <w:style w:type="paragraph" w:styleId="a3">
    <w:name w:val="Body Text"/>
    <w:basedOn w:val="a"/>
    <w:link w:val="1"/>
    <w:uiPriority w:val="99"/>
    <w:rsid w:val="00193AA4"/>
    <w:pPr>
      <w:shd w:val="clear" w:color="auto" w:fill="FFFFFF"/>
      <w:spacing w:after="0" w:line="322" w:lineRule="exact"/>
      <w:ind w:hanging="134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link w:val="a3"/>
    <w:uiPriority w:val="99"/>
    <w:semiHidden/>
    <w:rsid w:val="00193AA4"/>
  </w:style>
  <w:style w:type="paragraph" w:customStyle="1" w:styleId="21">
    <w:name w:val="Основной текст (2)1"/>
    <w:basedOn w:val="a"/>
    <w:link w:val="2"/>
    <w:uiPriority w:val="99"/>
    <w:rsid w:val="00193AA4"/>
    <w:pPr>
      <w:shd w:val="clear" w:color="auto" w:fill="FFFFFF"/>
      <w:spacing w:after="240" w:line="240" w:lineRule="atLeast"/>
      <w:ind w:hanging="54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1">
    <w:name w:val="Заголовок №41"/>
    <w:basedOn w:val="a"/>
    <w:link w:val="4"/>
    <w:uiPriority w:val="99"/>
    <w:rsid w:val="00193AA4"/>
    <w:pPr>
      <w:shd w:val="clear" w:color="auto" w:fill="FFFFFF"/>
      <w:spacing w:after="0" w:line="480" w:lineRule="exact"/>
      <w:ind w:hanging="580"/>
      <w:jc w:val="both"/>
      <w:outlineLvl w:val="3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20">
    <w:name w:val="Заголовок №2_"/>
    <w:basedOn w:val="a0"/>
    <w:link w:val="22"/>
    <w:uiPriority w:val="99"/>
    <w:rsid w:val="00193AA4"/>
    <w:rPr>
      <w:rFonts w:ascii="Arial" w:hAnsi="Arial" w:cs="Arial"/>
      <w:b/>
      <w:bCs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0"/>
    <w:uiPriority w:val="99"/>
    <w:rsid w:val="00193AA4"/>
    <w:pPr>
      <w:shd w:val="clear" w:color="auto" w:fill="FFFFFF"/>
      <w:spacing w:after="60" w:line="480" w:lineRule="exact"/>
      <w:jc w:val="center"/>
      <w:outlineLvl w:val="1"/>
    </w:pPr>
    <w:rPr>
      <w:rFonts w:ascii="Arial" w:hAnsi="Arial" w:cs="Arial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19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AA4"/>
    <w:rPr>
      <w:rFonts w:ascii="Tahoma" w:hAnsi="Tahoma" w:cs="Tahoma"/>
      <w:sz w:val="16"/>
      <w:szCs w:val="16"/>
    </w:rPr>
  </w:style>
  <w:style w:type="character" w:customStyle="1" w:styleId="26">
    <w:name w:val="Основной текст + Полужирный26"/>
    <w:basedOn w:val="1"/>
    <w:uiPriority w:val="99"/>
    <w:rsid w:val="001E10A8"/>
    <w:rPr>
      <w:b/>
      <w:bCs/>
      <w:spacing w:val="0"/>
    </w:rPr>
  </w:style>
  <w:style w:type="character" w:customStyle="1" w:styleId="25">
    <w:name w:val="Основной текст + Полужирный25"/>
    <w:basedOn w:val="1"/>
    <w:uiPriority w:val="99"/>
    <w:rsid w:val="001E10A8"/>
    <w:rPr>
      <w:b/>
      <w:bCs/>
      <w:spacing w:val="0"/>
    </w:rPr>
  </w:style>
  <w:style w:type="character" w:customStyle="1" w:styleId="3">
    <w:name w:val="Сноска (3)"/>
    <w:basedOn w:val="a0"/>
    <w:uiPriority w:val="99"/>
    <w:rsid w:val="00284562"/>
    <w:rPr>
      <w:rFonts w:ascii="Arial" w:hAnsi="Arial" w:cs="Arial"/>
      <w:spacing w:val="0"/>
      <w:sz w:val="14"/>
      <w:szCs w:val="14"/>
      <w:u w:val="single"/>
    </w:rPr>
  </w:style>
  <w:style w:type="character" w:customStyle="1" w:styleId="8">
    <w:name w:val="Основной текст (8)_"/>
    <w:basedOn w:val="a0"/>
    <w:link w:val="81"/>
    <w:uiPriority w:val="99"/>
    <w:rsid w:val="00761A33"/>
    <w:rPr>
      <w:rFonts w:ascii="Arial" w:hAnsi="Arial" w:cs="Arial"/>
      <w:noProof/>
      <w:sz w:val="91"/>
      <w:szCs w:val="91"/>
      <w:shd w:val="clear" w:color="auto" w:fill="FFFFFF"/>
    </w:rPr>
  </w:style>
  <w:style w:type="character" w:customStyle="1" w:styleId="83">
    <w:name w:val="Основной текст (8)3"/>
    <w:basedOn w:val="8"/>
    <w:uiPriority w:val="99"/>
    <w:rsid w:val="00761A33"/>
    <w:rPr>
      <w:color w:val="FFFFFF"/>
    </w:rPr>
  </w:style>
  <w:style w:type="character" w:customStyle="1" w:styleId="16">
    <w:name w:val="Основной текст (16)_"/>
    <w:basedOn w:val="a0"/>
    <w:link w:val="161"/>
    <w:uiPriority w:val="99"/>
    <w:rsid w:val="00761A33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761A33"/>
    <w:rPr>
      <w:color w:val="FFFFFF"/>
    </w:rPr>
  </w:style>
  <w:style w:type="character" w:customStyle="1" w:styleId="162">
    <w:name w:val="Основной текст (16)2"/>
    <w:basedOn w:val="16"/>
    <w:uiPriority w:val="99"/>
    <w:rsid w:val="00761A33"/>
    <w:rPr>
      <w:noProof/>
      <w:color w:val="FFFFFF"/>
    </w:rPr>
  </w:style>
  <w:style w:type="character" w:customStyle="1" w:styleId="16TimesNewRoman">
    <w:name w:val="Основной текст (16) + Times New Roman"/>
    <w:aliases w:val="13,5 pt52,Не полужирный22"/>
    <w:basedOn w:val="16"/>
    <w:uiPriority w:val="99"/>
    <w:rsid w:val="00761A33"/>
    <w:rPr>
      <w:rFonts w:ascii="Times New Roman" w:hAnsi="Times New Roman" w:cs="Times New Roman"/>
      <w:color w:val="FFFFFF"/>
      <w:sz w:val="27"/>
      <w:szCs w:val="27"/>
    </w:rPr>
  </w:style>
  <w:style w:type="paragraph" w:customStyle="1" w:styleId="81">
    <w:name w:val="Основной текст (8)1"/>
    <w:basedOn w:val="a"/>
    <w:link w:val="8"/>
    <w:uiPriority w:val="99"/>
    <w:rsid w:val="00761A33"/>
    <w:pPr>
      <w:shd w:val="clear" w:color="auto" w:fill="FFFFFF"/>
      <w:spacing w:after="0" w:line="240" w:lineRule="atLeast"/>
    </w:pPr>
    <w:rPr>
      <w:rFonts w:ascii="Arial" w:hAnsi="Arial" w:cs="Arial"/>
      <w:noProof/>
      <w:sz w:val="91"/>
      <w:szCs w:val="91"/>
    </w:rPr>
  </w:style>
  <w:style w:type="paragraph" w:customStyle="1" w:styleId="161">
    <w:name w:val="Основной текст (16)1"/>
    <w:basedOn w:val="a"/>
    <w:link w:val="16"/>
    <w:uiPriority w:val="99"/>
    <w:rsid w:val="00761A33"/>
    <w:pPr>
      <w:shd w:val="clear" w:color="auto" w:fill="FFFFFF"/>
      <w:spacing w:after="0" w:line="130" w:lineRule="exact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24">
    <w:name w:val="Основной текст + Полужирный24"/>
    <w:basedOn w:val="1"/>
    <w:uiPriority w:val="99"/>
    <w:rsid w:val="00A14EC2"/>
    <w:rPr>
      <w:b/>
      <w:bCs/>
      <w:spacing w:val="0"/>
    </w:rPr>
  </w:style>
  <w:style w:type="character" w:customStyle="1" w:styleId="42">
    <w:name w:val="Подпись к картинке (4)_"/>
    <w:basedOn w:val="a0"/>
    <w:link w:val="410"/>
    <w:uiPriority w:val="99"/>
    <w:rsid w:val="001140A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10">
    <w:name w:val="Подпись к картинке (4)1"/>
    <w:basedOn w:val="a"/>
    <w:link w:val="42"/>
    <w:uiPriority w:val="99"/>
    <w:rsid w:val="001140A3"/>
    <w:pPr>
      <w:shd w:val="clear" w:color="auto" w:fill="FFFFFF"/>
      <w:spacing w:before="180" w:after="0" w:line="480" w:lineRule="exact"/>
      <w:ind w:firstLine="56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23">
    <w:name w:val="Основной текст + Полужирный23"/>
    <w:basedOn w:val="1"/>
    <w:uiPriority w:val="99"/>
    <w:rsid w:val="00A90996"/>
    <w:rPr>
      <w:b/>
      <w:bCs/>
      <w:spacing w:val="0"/>
    </w:rPr>
  </w:style>
  <w:style w:type="character" w:customStyle="1" w:styleId="11">
    <w:name w:val="Основной текст + 11"/>
    <w:aliases w:val="5 pt51,Полужирный14"/>
    <w:basedOn w:val="1"/>
    <w:uiPriority w:val="99"/>
    <w:rsid w:val="00131171"/>
    <w:rPr>
      <w:b/>
      <w:bCs/>
      <w:spacing w:val="0"/>
      <w:sz w:val="23"/>
      <w:szCs w:val="23"/>
    </w:rPr>
  </w:style>
  <w:style w:type="character" w:customStyle="1" w:styleId="114">
    <w:name w:val="Основной текст + 114"/>
    <w:aliases w:val="5 pt50,Полужирный13"/>
    <w:basedOn w:val="1"/>
    <w:uiPriority w:val="99"/>
    <w:rsid w:val="00131171"/>
    <w:rPr>
      <w:b/>
      <w:bCs/>
      <w:noProof/>
      <w:spacing w:val="0"/>
      <w:sz w:val="23"/>
      <w:szCs w:val="23"/>
    </w:rPr>
  </w:style>
  <w:style w:type="character" w:customStyle="1" w:styleId="Arial">
    <w:name w:val="Основной текст + Arial"/>
    <w:aliases w:val="5,5 pt49"/>
    <w:basedOn w:val="1"/>
    <w:uiPriority w:val="99"/>
    <w:rsid w:val="00131171"/>
    <w:rPr>
      <w:rFonts w:ascii="Arial" w:hAnsi="Arial" w:cs="Arial"/>
      <w:spacing w:val="0"/>
      <w:sz w:val="11"/>
      <w:szCs w:val="11"/>
      <w:u w:val="single"/>
    </w:rPr>
  </w:style>
  <w:style w:type="character" w:customStyle="1" w:styleId="Arial8">
    <w:name w:val="Основной текст + Arial8"/>
    <w:aliases w:val="57,5 pt48"/>
    <w:basedOn w:val="1"/>
    <w:uiPriority w:val="99"/>
    <w:rsid w:val="00131171"/>
    <w:rPr>
      <w:rFonts w:ascii="Arial" w:hAnsi="Arial" w:cs="Arial"/>
      <w:noProof/>
      <w:spacing w:val="0"/>
      <w:sz w:val="11"/>
      <w:szCs w:val="11"/>
    </w:rPr>
  </w:style>
  <w:style w:type="character" w:customStyle="1" w:styleId="210">
    <w:name w:val="Основной текст + Полужирный21"/>
    <w:basedOn w:val="1"/>
    <w:uiPriority w:val="99"/>
    <w:rsid w:val="00684A89"/>
    <w:rPr>
      <w:b/>
      <w:bCs/>
      <w:spacing w:val="0"/>
    </w:rPr>
  </w:style>
  <w:style w:type="character" w:customStyle="1" w:styleId="13">
    <w:name w:val="Основной текст (13)_"/>
    <w:basedOn w:val="a0"/>
    <w:link w:val="131"/>
    <w:uiPriority w:val="99"/>
    <w:rsid w:val="001F075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00">
    <w:name w:val="Основной текст + Полужирный20"/>
    <w:basedOn w:val="1"/>
    <w:uiPriority w:val="99"/>
    <w:rsid w:val="001F075E"/>
    <w:rPr>
      <w:b/>
      <w:bCs/>
      <w:spacing w:val="0"/>
    </w:rPr>
  </w:style>
  <w:style w:type="paragraph" w:customStyle="1" w:styleId="131">
    <w:name w:val="Основной текст (13)1"/>
    <w:basedOn w:val="a"/>
    <w:link w:val="13"/>
    <w:uiPriority w:val="99"/>
    <w:rsid w:val="001F075E"/>
    <w:pPr>
      <w:shd w:val="clear" w:color="auto" w:fill="FFFFFF"/>
      <w:spacing w:after="60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18">
    <w:name w:val="Основной текст + Полужирный18"/>
    <w:basedOn w:val="1"/>
    <w:uiPriority w:val="99"/>
    <w:rsid w:val="00D178B2"/>
    <w:rPr>
      <w:b/>
      <w:bCs/>
      <w:spacing w:val="0"/>
    </w:rPr>
  </w:style>
  <w:style w:type="character" w:customStyle="1" w:styleId="7">
    <w:name w:val="Основной текст (7)_"/>
    <w:basedOn w:val="a0"/>
    <w:link w:val="71"/>
    <w:uiPriority w:val="99"/>
    <w:rsid w:val="00154B12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rsid w:val="00154B12"/>
    <w:rPr>
      <w:rFonts w:ascii="Arial" w:hAnsi="Arial" w:cs="Arial"/>
      <w:b/>
      <w:bCs/>
      <w:sz w:val="14"/>
      <w:szCs w:val="14"/>
      <w:shd w:val="clear" w:color="auto" w:fill="FFFFFF"/>
    </w:rPr>
  </w:style>
  <w:style w:type="character" w:customStyle="1" w:styleId="27">
    <w:name w:val="Основной текст (2) + Не полужирный"/>
    <w:basedOn w:val="2"/>
    <w:uiPriority w:val="99"/>
    <w:rsid w:val="00154B12"/>
    <w:rPr>
      <w:spacing w:val="0"/>
    </w:rPr>
  </w:style>
  <w:style w:type="character" w:customStyle="1" w:styleId="125">
    <w:name w:val="Основной текст (12)5"/>
    <w:basedOn w:val="12"/>
    <w:uiPriority w:val="99"/>
    <w:rsid w:val="00154B12"/>
  </w:style>
  <w:style w:type="character" w:customStyle="1" w:styleId="124">
    <w:name w:val="Основной текст (12)4"/>
    <w:basedOn w:val="12"/>
    <w:uiPriority w:val="99"/>
    <w:rsid w:val="00154B12"/>
    <w:rPr>
      <w:noProof/>
    </w:rPr>
  </w:style>
  <w:style w:type="character" w:customStyle="1" w:styleId="753">
    <w:name w:val="Основной текст (7)53"/>
    <w:basedOn w:val="7"/>
    <w:uiPriority w:val="99"/>
    <w:rsid w:val="00154B12"/>
  </w:style>
  <w:style w:type="character" w:customStyle="1" w:styleId="80">
    <w:name w:val="Основной текст + Курсив8"/>
    <w:basedOn w:val="1"/>
    <w:uiPriority w:val="99"/>
    <w:rsid w:val="00154B12"/>
    <w:rPr>
      <w:i/>
      <w:iCs/>
      <w:spacing w:val="0"/>
    </w:rPr>
  </w:style>
  <w:style w:type="paragraph" w:customStyle="1" w:styleId="71">
    <w:name w:val="Основной текст (7)1"/>
    <w:basedOn w:val="a"/>
    <w:link w:val="7"/>
    <w:uiPriority w:val="99"/>
    <w:rsid w:val="00154B12"/>
    <w:pPr>
      <w:shd w:val="clear" w:color="auto" w:fill="FFFFFF"/>
      <w:spacing w:before="60" w:after="0" w:line="211" w:lineRule="exact"/>
      <w:jc w:val="center"/>
    </w:pPr>
    <w:rPr>
      <w:rFonts w:ascii="Arial" w:hAnsi="Arial" w:cs="Arial"/>
      <w:b/>
      <w:bCs/>
      <w:sz w:val="15"/>
      <w:szCs w:val="15"/>
    </w:rPr>
  </w:style>
  <w:style w:type="paragraph" w:customStyle="1" w:styleId="121">
    <w:name w:val="Основной текст (12)1"/>
    <w:basedOn w:val="a"/>
    <w:link w:val="12"/>
    <w:uiPriority w:val="99"/>
    <w:rsid w:val="00154B12"/>
    <w:pPr>
      <w:shd w:val="clear" w:color="auto" w:fill="FFFFFF"/>
      <w:spacing w:before="420" w:after="0" w:line="216" w:lineRule="exact"/>
      <w:ind w:hanging="3080"/>
      <w:jc w:val="both"/>
    </w:pPr>
    <w:rPr>
      <w:rFonts w:ascii="Arial" w:hAnsi="Arial" w:cs="Arial"/>
      <w:b/>
      <w:bCs/>
      <w:sz w:val="14"/>
      <w:szCs w:val="14"/>
    </w:rPr>
  </w:style>
  <w:style w:type="table" w:styleId="a8">
    <w:name w:val="Table Grid"/>
    <w:basedOn w:val="a1"/>
    <w:uiPriority w:val="59"/>
    <w:rsid w:val="00154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Подпись к картинке_"/>
    <w:basedOn w:val="a0"/>
    <w:link w:val="10"/>
    <w:uiPriority w:val="99"/>
    <w:rsid w:val="00940A9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7">
    <w:name w:val="Основной текст + Полужирный17"/>
    <w:basedOn w:val="1"/>
    <w:uiPriority w:val="99"/>
    <w:rsid w:val="00940A9A"/>
    <w:rPr>
      <w:b/>
      <w:bCs/>
      <w:spacing w:val="0"/>
    </w:rPr>
  </w:style>
  <w:style w:type="character" w:customStyle="1" w:styleId="163">
    <w:name w:val="Основной текст + Полужирный16"/>
    <w:basedOn w:val="1"/>
    <w:uiPriority w:val="99"/>
    <w:rsid w:val="00940A9A"/>
    <w:rPr>
      <w:b/>
      <w:bCs/>
      <w:spacing w:val="0"/>
    </w:rPr>
  </w:style>
  <w:style w:type="character" w:customStyle="1" w:styleId="15">
    <w:name w:val="Основной текст + Полужирный15"/>
    <w:basedOn w:val="1"/>
    <w:uiPriority w:val="99"/>
    <w:rsid w:val="00940A9A"/>
    <w:rPr>
      <w:b/>
      <w:bCs/>
      <w:spacing w:val="0"/>
    </w:rPr>
  </w:style>
  <w:style w:type="character" w:customStyle="1" w:styleId="14">
    <w:name w:val="Основной текст + Полужирный14"/>
    <w:basedOn w:val="1"/>
    <w:uiPriority w:val="99"/>
    <w:rsid w:val="00940A9A"/>
    <w:rPr>
      <w:b/>
      <w:bCs/>
      <w:spacing w:val="0"/>
    </w:rPr>
  </w:style>
  <w:style w:type="character" w:customStyle="1" w:styleId="44">
    <w:name w:val="Заголовок №4 + Не полужирный4"/>
    <w:basedOn w:val="4"/>
    <w:uiPriority w:val="99"/>
    <w:rsid w:val="00940A9A"/>
    <w:rPr>
      <w:spacing w:val="0"/>
    </w:rPr>
  </w:style>
  <w:style w:type="paragraph" w:customStyle="1" w:styleId="10">
    <w:name w:val="Подпись к картинке1"/>
    <w:basedOn w:val="a"/>
    <w:link w:val="a9"/>
    <w:uiPriority w:val="99"/>
    <w:rsid w:val="00940A9A"/>
    <w:pPr>
      <w:shd w:val="clear" w:color="auto" w:fill="FFFFFF"/>
      <w:spacing w:after="0" w:line="240" w:lineRule="atLeast"/>
      <w:ind w:hanging="2040"/>
    </w:pPr>
    <w:rPr>
      <w:rFonts w:ascii="Times New Roman" w:hAnsi="Times New Roman" w:cs="Times New Roman"/>
      <w:b/>
      <w:bCs/>
      <w:sz w:val="23"/>
      <w:szCs w:val="23"/>
    </w:rPr>
  </w:style>
  <w:style w:type="paragraph" w:styleId="aa">
    <w:name w:val="header"/>
    <w:basedOn w:val="a"/>
    <w:link w:val="ab"/>
    <w:uiPriority w:val="99"/>
    <w:semiHidden/>
    <w:unhideWhenUsed/>
    <w:rsid w:val="006E5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5FE7"/>
  </w:style>
  <w:style w:type="paragraph" w:styleId="ac">
    <w:name w:val="footer"/>
    <w:basedOn w:val="a"/>
    <w:link w:val="ad"/>
    <w:uiPriority w:val="99"/>
    <w:unhideWhenUsed/>
    <w:rsid w:val="006E5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5FE7"/>
  </w:style>
  <w:style w:type="character" w:customStyle="1" w:styleId="100">
    <w:name w:val="Основной текст (10)_"/>
    <w:basedOn w:val="a0"/>
    <w:link w:val="101"/>
    <w:uiPriority w:val="99"/>
    <w:locked/>
    <w:rsid w:val="0088130A"/>
    <w:rPr>
      <w:rFonts w:ascii="Arial" w:hAnsi="Arial" w:cs="Arial"/>
      <w:b/>
      <w:bCs/>
      <w:shd w:val="clear" w:color="auto" w:fill="FFFFFF"/>
    </w:rPr>
  </w:style>
  <w:style w:type="character" w:customStyle="1" w:styleId="130">
    <w:name w:val="Основной текст + Полужирный13"/>
    <w:basedOn w:val="83"/>
    <w:uiPriority w:val="99"/>
    <w:rsid w:val="0088130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0TimesNewRoman">
    <w:name w:val="Основной текст (10) + Times New Roman"/>
    <w:aliases w:val="9,5 pt31,Не полужирный18,Интервал 0 pt6"/>
    <w:basedOn w:val="100"/>
    <w:uiPriority w:val="99"/>
    <w:rsid w:val="0088130A"/>
    <w:rPr>
      <w:rFonts w:ascii="Times New Roman" w:hAnsi="Times New Roman" w:cs="Times New Roman"/>
      <w:spacing w:val="10"/>
      <w:sz w:val="19"/>
      <w:szCs w:val="19"/>
    </w:rPr>
  </w:style>
  <w:style w:type="paragraph" w:customStyle="1" w:styleId="101">
    <w:name w:val="Основной текст (10)1"/>
    <w:basedOn w:val="a"/>
    <w:link w:val="100"/>
    <w:uiPriority w:val="99"/>
    <w:rsid w:val="0088130A"/>
    <w:pPr>
      <w:shd w:val="clear" w:color="auto" w:fill="FFFFFF"/>
      <w:spacing w:after="120" w:line="240" w:lineRule="atLeast"/>
      <w:ind w:hanging="720"/>
      <w:jc w:val="center"/>
    </w:pPr>
    <w:rPr>
      <w:rFonts w:ascii="Arial" w:hAnsi="Arial" w:cs="Arial"/>
      <w:b/>
      <w:bCs/>
    </w:rPr>
  </w:style>
  <w:style w:type="character" w:customStyle="1" w:styleId="120">
    <w:name w:val="Основной текст + Полужирный12"/>
    <w:basedOn w:val="83"/>
    <w:uiPriority w:val="99"/>
    <w:rsid w:val="00B74173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10">
    <w:name w:val="Основной текст + Полужирный11"/>
    <w:basedOn w:val="83"/>
    <w:uiPriority w:val="99"/>
    <w:rsid w:val="00B74173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character" w:customStyle="1" w:styleId="102">
    <w:name w:val="Основной текст + Полужирный10"/>
    <w:basedOn w:val="83"/>
    <w:uiPriority w:val="99"/>
    <w:rsid w:val="00C92F7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">
    <w:name w:val="Основной текст + Полужирный9"/>
    <w:basedOn w:val="83"/>
    <w:uiPriority w:val="99"/>
    <w:rsid w:val="00C92F79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character" w:customStyle="1" w:styleId="43">
    <w:name w:val="Заголовок №4 + Не полужирный3"/>
    <w:basedOn w:val="4"/>
    <w:uiPriority w:val="99"/>
    <w:rsid w:val="00BE3195"/>
    <w:rPr>
      <w:spacing w:val="0"/>
    </w:rPr>
  </w:style>
  <w:style w:type="character" w:customStyle="1" w:styleId="82">
    <w:name w:val="Основной текст + Полужирный8"/>
    <w:basedOn w:val="83"/>
    <w:uiPriority w:val="99"/>
    <w:rsid w:val="00BE3195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90">
    <w:name w:val="Основной текст (2) + Не полужирный9"/>
    <w:basedOn w:val="2"/>
    <w:uiPriority w:val="99"/>
    <w:rsid w:val="00BE3195"/>
    <w:rPr>
      <w:spacing w:val="0"/>
    </w:rPr>
  </w:style>
  <w:style w:type="character" w:customStyle="1" w:styleId="250">
    <w:name w:val="Основной текст (25)_"/>
    <w:basedOn w:val="a0"/>
    <w:link w:val="251"/>
    <w:uiPriority w:val="99"/>
    <w:locked/>
    <w:rsid w:val="00966699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252">
    <w:name w:val="Основной текст (25)"/>
    <w:basedOn w:val="250"/>
    <w:uiPriority w:val="99"/>
    <w:rsid w:val="00966699"/>
  </w:style>
  <w:style w:type="character" w:customStyle="1" w:styleId="70">
    <w:name w:val="Основной текст + Курсив7"/>
    <w:basedOn w:val="83"/>
    <w:uiPriority w:val="99"/>
    <w:rsid w:val="00966699"/>
    <w:rPr>
      <w:rFonts w:ascii="Times New Roman" w:hAnsi="Times New Roman" w:cs="Times New Roman"/>
      <w:i/>
      <w:iCs/>
      <w:spacing w:val="0"/>
      <w:sz w:val="27"/>
      <w:szCs w:val="27"/>
    </w:rPr>
  </w:style>
  <w:style w:type="paragraph" w:customStyle="1" w:styleId="251">
    <w:name w:val="Основной текст (25)1"/>
    <w:basedOn w:val="a"/>
    <w:link w:val="250"/>
    <w:uiPriority w:val="99"/>
    <w:rsid w:val="00966699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280">
    <w:name w:val="Основной текст (2) + Не полужирный8"/>
    <w:basedOn w:val="2"/>
    <w:uiPriority w:val="99"/>
    <w:rsid w:val="008B050E"/>
    <w:rPr>
      <w:spacing w:val="0"/>
    </w:rPr>
  </w:style>
  <w:style w:type="character" w:customStyle="1" w:styleId="72">
    <w:name w:val="Основной текст + Полужирный7"/>
    <w:basedOn w:val="83"/>
    <w:uiPriority w:val="99"/>
    <w:rsid w:val="008B050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">
    <w:name w:val="Основной текст + Курсив6"/>
    <w:basedOn w:val="83"/>
    <w:uiPriority w:val="99"/>
    <w:rsid w:val="008B050E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5">
    <w:name w:val="Основной текст + Курсив5"/>
    <w:basedOn w:val="83"/>
    <w:uiPriority w:val="99"/>
    <w:rsid w:val="008B050E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60">
    <w:name w:val="Основной текст + Полужирный6"/>
    <w:basedOn w:val="83"/>
    <w:uiPriority w:val="99"/>
    <w:rsid w:val="008B050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70">
    <w:name w:val="Основной текст (2) + Не полужирный7"/>
    <w:basedOn w:val="2"/>
    <w:uiPriority w:val="99"/>
    <w:rsid w:val="008B050E"/>
    <w:rPr>
      <w:spacing w:val="0"/>
    </w:rPr>
  </w:style>
  <w:style w:type="character" w:customStyle="1" w:styleId="31">
    <w:name w:val="Основной текст (31)_"/>
    <w:basedOn w:val="a0"/>
    <w:link w:val="310"/>
    <w:uiPriority w:val="99"/>
    <w:locked/>
    <w:rsid w:val="008B050E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50">
    <w:name w:val="Основной текст + Полужирный5"/>
    <w:basedOn w:val="83"/>
    <w:uiPriority w:val="99"/>
    <w:rsid w:val="008B050E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310">
    <w:name w:val="Основной текст (31)"/>
    <w:basedOn w:val="a"/>
    <w:link w:val="31"/>
    <w:uiPriority w:val="99"/>
    <w:rsid w:val="008B050E"/>
    <w:pPr>
      <w:shd w:val="clear" w:color="auto" w:fill="FFFFFF"/>
      <w:spacing w:before="300" w:after="0" w:line="235" w:lineRule="exac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45">
    <w:name w:val="Основной текст + Полужирный4"/>
    <w:basedOn w:val="83"/>
    <w:uiPriority w:val="99"/>
    <w:rsid w:val="00C5566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420">
    <w:name w:val="Заголовок №4 + Не полужирный2"/>
    <w:basedOn w:val="4"/>
    <w:uiPriority w:val="99"/>
    <w:rsid w:val="00C5566E"/>
    <w:rPr>
      <w:spacing w:val="0"/>
    </w:rPr>
  </w:style>
  <w:style w:type="character" w:customStyle="1" w:styleId="46">
    <w:name w:val="Основной текст + Курсив4"/>
    <w:basedOn w:val="83"/>
    <w:uiPriority w:val="99"/>
    <w:rsid w:val="00C5566E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0">
    <w:name w:val="Основной текст + Курсив3"/>
    <w:basedOn w:val="83"/>
    <w:uiPriority w:val="99"/>
    <w:rsid w:val="00C5566E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2">
    <w:name w:val="Основной текст + Полужирный3"/>
    <w:basedOn w:val="83"/>
    <w:uiPriority w:val="99"/>
    <w:rsid w:val="00C5566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a">
    <w:name w:val="Основной текст + Полужирный2"/>
    <w:basedOn w:val="83"/>
    <w:uiPriority w:val="99"/>
    <w:rsid w:val="0089417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51">
    <w:name w:val="Подпись к таблице (5)_"/>
    <w:basedOn w:val="a0"/>
    <w:link w:val="510"/>
    <w:uiPriority w:val="99"/>
    <w:locked/>
    <w:rsid w:val="0089417E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411">
    <w:name w:val="Заголовок №4 + Не полужирный1"/>
    <w:basedOn w:val="4"/>
    <w:uiPriority w:val="99"/>
    <w:rsid w:val="0089417E"/>
    <w:rPr>
      <w:spacing w:val="0"/>
    </w:rPr>
  </w:style>
  <w:style w:type="paragraph" w:customStyle="1" w:styleId="510">
    <w:name w:val="Подпись к таблице (5)1"/>
    <w:basedOn w:val="a"/>
    <w:link w:val="51"/>
    <w:uiPriority w:val="99"/>
    <w:rsid w:val="0089417E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19">
    <w:name w:val="Основной текст (19)_"/>
    <w:basedOn w:val="a0"/>
    <w:link w:val="191"/>
    <w:uiPriority w:val="99"/>
    <w:locked/>
    <w:rsid w:val="004C6500"/>
    <w:rPr>
      <w:rFonts w:ascii="Arial" w:hAnsi="Arial" w:cs="Arial"/>
      <w:sz w:val="19"/>
      <w:szCs w:val="19"/>
      <w:shd w:val="clear" w:color="auto" w:fill="FFFFFF"/>
    </w:rPr>
  </w:style>
  <w:style w:type="character" w:customStyle="1" w:styleId="2b">
    <w:name w:val="Основной текст + Курсив2"/>
    <w:basedOn w:val="83"/>
    <w:uiPriority w:val="99"/>
    <w:rsid w:val="004C6500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253">
    <w:name w:val="Основной текст (25) + Не курсив"/>
    <w:basedOn w:val="250"/>
    <w:uiPriority w:val="99"/>
    <w:rsid w:val="004C6500"/>
    <w:rPr>
      <w:spacing w:val="0"/>
    </w:rPr>
  </w:style>
  <w:style w:type="paragraph" w:customStyle="1" w:styleId="191">
    <w:name w:val="Основной текст (19)1"/>
    <w:basedOn w:val="a"/>
    <w:link w:val="19"/>
    <w:uiPriority w:val="99"/>
    <w:rsid w:val="004C6500"/>
    <w:pPr>
      <w:shd w:val="clear" w:color="auto" w:fill="FFFFFF"/>
      <w:spacing w:after="0" w:line="240" w:lineRule="atLeast"/>
    </w:pPr>
    <w:rPr>
      <w:rFonts w:ascii="Arial" w:hAnsi="Arial" w:cs="Arial"/>
      <w:sz w:val="19"/>
      <w:szCs w:val="19"/>
    </w:rPr>
  </w:style>
  <w:style w:type="character" w:customStyle="1" w:styleId="111">
    <w:name w:val="Основной текст (11)_"/>
    <w:basedOn w:val="a0"/>
    <w:link w:val="1110"/>
    <w:uiPriority w:val="99"/>
    <w:locked/>
    <w:rsid w:val="00B04906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1137">
    <w:name w:val="Основной текст (11)37"/>
    <w:basedOn w:val="111"/>
    <w:uiPriority w:val="99"/>
    <w:rsid w:val="00B04906"/>
  </w:style>
  <w:style w:type="character" w:customStyle="1" w:styleId="1135">
    <w:name w:val="Основной текст (11)35"/>
    <w:basedOn w:val="111"/>
    <w:uiPriority w:val="99"/>
    <w:rsid w:val="00B04906"/>
    <w:rPr>
      <w:u w:val="single"/>
    </w:rPr>
  </w:style>
  <w:style w:type="character" w:customStyle="1" w:styleId="1133">
    <w:name w:val="Основной текст (11)33"/>
    <w:basedOn w:val="111"/>
    <w:uiPriority w:val="99"/>
    <w:rsid w:val="00B04906"/>
    <w:rPr>
      <w:noProof/>
      <w:u w:val="single"/>
    </w:rPr>
  </w:style>
  <w:style w:type="paragraph" w:customStyle="1" w:styleId="1110">
    <w:name w:val="Основной текст (11)1"/>
    <w:basedOn w:val="a"/>
    <w:link w:val="111"/>
    <w:uiPriority w:val="99"/>
    <w:rsid w:val="00B04906"/>
    <w:pPr>
      <w:shd w:val="clear" w:color="auto" w:fill="FFFFFF"/>
      <w:spacing w:after="0" w:line="283" w:lineRule="exact"/>
      <w:jc w:val="center"/>
    </w:pPr>
    <w:rPr>
      <w:rFonts w:ascii="Arial" w:hAnsi="Arial" w:cs="Arial"/>
      <w:b/>
      <w:bCs/>
      <w:sz w:val="18"/>
      <w:szCs w:val="18"/>
    </w:rPr>
  </w:style>
  <w:style w:type="character" w:customStyle="1" w:styleId="1a">
    <w:name w:val="Основной текст + Полужирный1"/>
    <w:basedOn w:val="83"/>
    <w:uiPriority w:val="99"/>
    <w:rsid w:val="00EF1264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e">
    <w:name w:val="Сноска_"/>
    <w:basedOn w:val="a0"/>
    <w:link w:val="1b"/>
    <w:uiPriority w:val="99"/>
    <w:locked/>
    <w:rsid w:val="005B4B50"/>
    <w:rPr>
      <w:rFonts w:ascii="Arial" w:hAnsi="Arial" w:cs="Arial"/>
      <w:sz w:val="19"/>
      <w:szCs w:val="19"/>
      <w:shd w:val="clear" w:color="auto" w:fill="FFFFFF"/>
    </w:rPr>
  </w:style>
  <w:style w:type="character" w:customStyle="1" w:styleId="af">
    <w:name w:val="Сноска"/>
    <w:basedOn w:val="ae"/>
    <w:uiPriority w:val="99"/>
    <w:rsid w:val="005B4B50"/>
  </w:style>
  <w:style w:type="character" w:customStyle="1" w:styleId="33">
    <w:name w:val="Заголовок №3 (3)_"/>
    <w:basedOn w:val="a0"/>
    <w:link w:val="330"/>
    <w:uiPriority w:val="99"/>
    <w:locked/>
    <w:rsid w:val="005B4B5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31">
    <w:name w:val="Заголовок №3 (3) + Не полужирный"/>
    <w:basedOn w:val="33"/>
    <w:uiPriority w:val="99"/>
    <w:rsid w:val="005B4B50"/>
  </w:style>
  <w:style w:type="paragraph" w:customStyle="1" w:styleId="1b">
    <w:name w:val="Сноска1"/>
    <w:basedOn w:val="a"/>
    <w:link w:val="ae"/>
    <w:uiPriority w:val="99"/>
    <w:rsid w:val="005B4B50"/>
    <w:pPr>
      <w:shd w:val="clear" w:color="auto" w:fill="FFFFFF"/>
      <w:spacing w:after="0" w:line="346" w:lineRule="exact"/>
      <w:ind w:firstLine="560"/>
      <w:jc w:val="both"/>
    </w:pPr>
    <w:rPr>
      <w:rFonts w:ascii="Arial" w:hAnsi="Arial" w:cs="Arial"/>
      <w:sz w:val="19"/>
      <w:szCs w:val="19"/>
    </w:rPr>
  </w:style>
  <w:style w:type="paragraph" w:customStyle="1" w:styleId="330">
    <w:name w:val="Заголовок №3 (3)"/>
    <w:basedOn w:val="a"/>
    <w:link w:val="33"/>
    <w:uiPriority w:val="99"/>
    <w:rsid w:val="005B4B50"/>
    <w:pPr>
      <w:shd w:val="clear" w:color="auto" w:fill="FFFFFF"/>
      <w:spacing w:before="180" w:after="0" w:line="480" w:lineRule="exact"/>
      <w:ind w:hanging="3360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47">
    <w:name w:val="Подпись к картинке (4)"/>
    <w:basedOn w:val="42"/>
    <w:uiPriority w:val="99"/>
    <w:rsid w:val="004726E5"/>
    <w:rPr>
      <w:spacing w:val="0"/>
    </w:rPr>
  </w:style>
  <w:style w:type="character" w:customStyle="1" w:styleId="af0">
    <w:name w:val="Колонтитул_"/>
    <w:basedOn w:val="a0"/>
    <w:link w:val="af1"/>
    <w:uiPriority w:val="99"/>
    <w:locked/>
    <w:rsid w:val="00AD6307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Arial0">
    <w:name w:val="Колонтитул + Arial"/>
    <w:aliases w:val="11,5 pt"/>
    <w:basedOn w:val="af0"/>
    <w:uiPriority w:val="99"/>
    <w:rsid w:val="00AD6307"/>
    <w:rPr>
      <w:rFonts w:ascii="Arial" w:hAnsi="Arial" w:cs="Arial"/>
      <w:spacing w:val="0"/>
      <w:sz w:val="23"/>
      <w:szCs w:val="23"/>
    </w:rPr>
  </w:style>
  <w:style w:type="paragraph" w:customStyle="1" w:styleId="af1">
    <w:name w:val="Колонтитул"/>
    <w:basedOn w:val="a"/>
    <w:link w:val="af0"/>
    <w:uiPriority w:val="99"/>
    <w:rsid w:val="00AD6307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743">
    <w:name w:val="Основной текст (7)43"/>
    <w:basedOn w:val="7"/>
    <w:uiPriority w:val="99"/>
    <w:rsid w:val="00AD6307"/>
    <w:rPr>
      <w:spacing w:val="0"/>
    </w:rPr>
  </w:style>
  <w:style w:type="character" w:customStyle="1" w:styleId="742">
    <w:name w:val="Основной текст (7)42"/>
    <w:basedOn w:val="7"/>
    <w:uiPriority w:val="99"/>
    <w:rsid w:val="00AD6307"/>
    <w:rPr>
      <w:spacing w:val="0"/>
    </w:rPr>
  </w:style>
  <w:style w:type="character" w:customStyle="1" w:styleId="741">
    <w:name w:val="Основной текст (7)41"/>
    <w:basedOn w:val="7"/>
    <w:uiPriority w:val="99"/>
    <w:rsid w:val="00AD6307"/>
    <w:rPr>
      <w:noProof/>
      <w:spacing w:val="0"/>
    </w:rPr>
  </w:style>
  <w:style w:type="character" w:customStyle="1" w:styleId="740">
    <w:name w:val="Основной текст (7)40"/>
    <w:basedOn w:val="7"/>
    <w:uiPriority w:val="99"/>
    <w:rsid w:val="00AD6307"/>
    <w:rPr>
      <w:noProof/>
      <w:spacing w:val="0"/>
    </w:rPr>
  </w:style>
  <w:style w:type="character" w:customStyle="1" w:styleId="739">
    <w:name w:val="Основной текст (7)39"/>
    <w:basedOn w:val="7"/>
    <w:uiPriority w:val="99"/>
    <w:rsid w:val="00AD6307"/>
    <w:rPr>
      <w:noProof/>
      <w:spacing w:val="0"/>
    </w:rPr>
  </w:style>
  <w:style w:type="character" w:customStyle="1" w:styleId="738">
    <w:name w:val="Основной текст (7)38"/>
    <w:basedOn w:val="7"/>
    <w:uiPriority w:val="99"/>
    <w:rsid w:val="00AD6307"/>
    <w:rPr>
      <w:noProof/>
      <w:spacing w:val="0"/>
    </w:rPr>
  </w:style>
  <w:style w:type="character" w:customStyle="1" w:styleId="9pt">
    <w:name w:val="Сноска + 9 pt"/>
    <w:aliases w:val="Полужирный"/>
    <w:basedOn w:val="ae"/>
    <w:uiPriority w:val="99"/>
    <w:rsid w:val="00AA2748"/>
    <w:rPr>
      <w:b/>
      <w:bCs/>
      <w:spacing w:val="0"/>
      <w:sz w:val="18"/>
      <w:szCs w:val="18"/>
    </w:rPr>
  </w:style>
  <w:style w:type="character" w:customStyle="1" w:styleId="3317">
    <w:name w:val="Заголовок №3 (3) + Не полужирный17"/>
    <w:basedOn w:val="33"/>
    <w:uiPriority w:val="99"/>
    <w:rsid w:val="00AA2748"/>
    <w:rPr>
      <w:spacing w:val="0"/>
    </w:rPr>
  </w:style>
  <w:style w:type="character" w:customStyle="1" w:styleId="2c">
    <w:name w:val="Сноска (2)_"/>
    <w:basedOn w:val="a0"/>
    <w:link w:val="211"/>
    <w:uiPriority w:val="99"/>
    <w:locked/>
    <w:rsid w:val="004173B1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d">
    <w:name w:val="Сноска (2)"/>
    <w:basedOn w:val="2c"/>
    <w:uiPriority w:val="99"/>
    <w:rsid w:val="004173B1"/>
    <w:rPr>
      <w:spacing w:val="0"/>
    </w:rPr>
  </w:style>
  <w:style w:type="character" w:customStyle="1" w:styleId="2e">
    <w:name w:val="Подпись к картинке2"/>
    <w:basedOn w:val="a9"/>
    <w:uiPriority w:val="99"/>
    <w:rsid w:val="004173B1"/>
    <w:rPr>
      <w:spacing w:val="0"/>
    </w:rPr>
  </w:style>
  <w:style w:type="character" w:customStyle="1" w:styleId="260">
    <w:name w:val="Основной текст (2) + Не полужирный6"/>
    <w:basedOn w:val="2"/>
    <w:uiPriority w:val="99"/>
    <w:rsid w:val="004173B1"/>
    <w:rPr>
      <w:spacing w:val="0"/>
    </w:rPr>
  </w:style>
  <w:style w:type="paragraph" w:customStyle="1" w:styleId="211">
    <w:name w:val="Сноска (2)1"/>
    <w:basedOn w:val="a"/>
    <w:link w:val="2c"/>
    <w:uiPriority w:val="99"/>
    <w:rsid w:val="004173B1"/>
    <w:pPr>
      <w:shd w:val="clear" w:color="auto" w:fill="FFFFFF"/>
      <w:spacing w:after="0" w:line="226" w:lineRule="exact"/>
    </w:pPr>
    <w:rPr>
      <w:rFonts w:ascii="Times New Roman" w:hAnsi="Times New Roman" w:cs="Times New Roman"/>
      <w:i/>
      <w:iCs/>
      <w:sz w:val="19"/>
      <w:szCs w:val="19"/>
    </w:rPr>
  </w:style>
  <w:style w:type="character" w:customStyle="1" w:styleId="220">
    <w:name w:val="Заголовок №2 (2)_"/>
    <w:basedOn w:val="a0"/>
    <w:link w:val="221"/>
    <w:uiPriority w:val="99"/>
    <w:locked/>
    <w:rsid w:val="00C6013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22">
    <w:name w:val="Заголовок №2 (2)"/>
    <w:basedOn w:val="220"/>
    <w:uiPriority w:val="99"/>
    <w:rsid w:val="00C60136"/>
  </w:style>
  <w:style w:type="paragraph" w:customStyle="1" w:styleId="221">
    <w:name w:val="Заголовок №2 (2)1"/>
    <w:basedOn w:val="a"/>
    <w:link w:val="220"/>
    <w:uiPriority w:val="99"/>
    <w:rsid w:val="00C60136"/>
    <w:pPr>
      <w:shd w:val="clear" w:color="auto" w:fill="FFFFFF"/>
      <w:spacing w:before="240" w:after="240" w:line="240" w:lineRule="atLeast"/>
      <w:jc w:val="both"/>
      <w:outlineLvl w:val="1"/>
    </w:pPr>
    <w:rPr>
      <w:rFonts w:ascii="Times New Roman" w:hAnsi="Times New Roman" w:cs="Times New Roman"/>
      <w:sz w:val="27"/>
      <w:szCs w:val="27"/>
    </w:rPr>
  </w:style>
  <w:style w:type="character" w:customStyle="1" w:styleId="10TimesNewRoman5">
    <w:name w:val="Основной текст (10) + Times New Roman5"/>
    <w:aliases w:val="95,5 pt13,Не полужирный9,Интервал 0 pt4"/>
    <w:basedOn w:val="100"/>
    <w:uiPriority w:val="99"/>
    <w:rsid w:val="00170CE4"/>
    <w:rPr>
      <w:rFonts w:ascii="Times New Roman" w:hAnsi="Times New Roman" w:cs="Times New Roman"/>
      <w:spacing w:val="10"/>
      <w:sz w:val="19"/>
      <w:szCs w:val="19"/>
    </w:rPr>
  </w:style>
  <w:style w:type="character" w:customStyle="1" w:styleId="106">
    <w:name w:val="Основной текст (10)6"/>
    <w:basedOn w:val="100"/>
    <w:uiPriority w:val="99"/>
    <w:rsid w:val="00170CE4"/>
    <w:rPr>
      <w:b/>
      <w:bCs/>
      <w:spacing w:val="0"/>
      <w:sz w:val="22"/>
      <w:szCs w:val="22"/>
    </w:rPr>
  </w:style>
  <w:style w:type="character" w:customStyle="1" w:styleId="3316">
    <w:name w:val="Заголовок №3 (3) + Не полужирный16"/>
    <w:basedOn w:val="33"/>
    <w:uiPriority w:val="99"/>
    <w:rsid w:val="00170CE4"/>
    <w:rPr>
      <w:spacing w:val="0"/>
    </w:rPr>
  </w:style>
  <w:style w:type="character" w:customStyle="1" w:styleId="2510">
    <w:name w:val="Основной текст (25) + Не курсив1"/>
    <w:basedOn w:val="250"/>
    <w:uiPriority w:val="99"/>
    <w:rsid w:val="00170CE4"/>
  </w:style>
  <w:style w:type="character" w:customStyle="1" w:styleId="2520">
    <w:name w:val="Основной текст (25)2"/>
    <w:basedOn w:val="250"/>
    <w:uiPriority w:val="99"/>
    <w:rsid w:val="00170CE4"/>
    <w:rPr>
      <w:i/>
      <w:iCs/>
      <w:spacing w:val="0"/>
    </w:rPr>
  </w:style>
  <w:style w:type="character" w:customStyle="1" w:styleId="254">
    <w:name w:val="Основной текст (2) + Не полужирный5"/>
    <w:basedOn w:val="2"/>
    <w:uiPriority w:val="99"/>
    <w:rsid w:val="00170CE4"/>
    <w:rPr>
      <w:spacing w:val="0"/>
    </w:rPr>
  </w:style>
  <w:style w:type="character" w:customStyle="1" w:styleId="3315">
    <w:name w:val="Заголовок №3 (3) + Не полужирный15"/>
    <w:basedOn w:val="33"/>
    <w:uiPriority w:val="99"/>
    <w:rsid w:val="00170CE4"/>
    <w:rPr>
      <w:spacing w:val="0"/>
    </w:rPr>
  </w:style>
  <w:style w:type="character" w:customStyle="1" w:styleId="240">
    <w:name w:val="Основной текст (2) + Не полужирный4"/>
    <w:basedOn w:val="2"/>
    <w:uiPriority w:val="99"/>
    <w:rsid w:val="00170CE4"/>
    <w:rPr>
      <w:spacing w:val="0"/>
    </w:rPr>
  </w:style>
  <w:style w:type="character" w:customStyle="1" w:styleId="230">
    <w:name w:val="Основной текст (2) + Не полужирный3"/>
    <w:basedOn w:val="2"/>
    <w:uiPriority w:val="99"/>
    <w:rsid w:val="00170CE4"/>
    <w:rPr>
      <w:spacing w:val="0"/>
    </w:rPr>
  </w:style>
  <w:style w:type="character" w:customStyle="1" w:styleId="3314">
    <w:name w:val="Заголовок №3 (3) + Не полужирный14"/>
    <w:basedOn w:val="33"/>
    <w:uiPriority w:val="99"/>
    <w:rsid w:val="00170CE4"/>
    <w:rPr>
      <w:spacing w:val="0"/>
    </w:rPr>
  </w:style>
  <w:style w:type="character" w:customStyle="1" w:styleId="732">
    <w:name w:val="Основной текст (7)32"/>
    <w:basedOn w:val="7"/>
    <w:uiPriority w:val="99"/>
    <w:rsid w:val="005B56BB"/>
    <w:rPr>
      <w:spacing w:val="0"/>
    </w:rPr>
  </w:style>
  <w:style w:type="character" w:customStyle="1" w:styleId="731">
    <w:name w:val="Основной текст (7)31"/>
    <w:basedOn w:val="7"/>
    <w:uiPriority w:val="99"/>
    <w:rsid w:val="005B56BB"/>
    <w:rPr>
      <w:noProof/>
      <w:spacing w:val="0"/>
    </w:rPr>
  </w:style>
  <w:style w:type="character" w:customStyle="1" w:styleId="77pt">
    <w:name w:val="Основной текст (7) + 7 pt"/>
    <w:aliases w:val="Не полужирный10"/>
    <w:basedOn w:val="7"/>
    <w:uiPriority w:val="99"/>
    <w:rsid w:val="005B56BB"/>
    <w:rPr>
      <w:spacing w:val="0"/>
      <w:sz w:val="14"/>
      <w:szCs w:val="14"/>
    </w:rPr>
  </w:style>
  <w:style w:type="character" w:customStyle="1" w:styleId="3313">
    <w:name w:val="Заголовок №3 (3) + Не полужирный13"/>
    <w:basedOn w:val="33"/>
    <w:uiPriority w:val="99"/>
    <w:rsid w:val="005B56BB"/>
    <w:rPr>
      <w:spacing w:val="0"/>
    </w:rPr>
  </w:style>
  <w:style w:type="character" w:customStyle="1" w:styleId="3312">
    <w:name w:val="Заголовок №3 (3) + Не полужирный12"/>
    <w:basedOn w:val="33"/>
    <w:uiPriority w:val="99"/>
    <w:rsid w:val="00A84E53"/>
    <w:rPr>
      <w:spacing w:val="0"/>
    </w:rPr>
  </w:style>
  <w:style w:type="character" w:customStyle="1" w:styleId="1c">
    <w:name w:val="Основной текст + Курсив1"/>
    <w:basedOn w:val="83"/>
    <w:uiPriority w:val="99"/>
    <w:rsid w:val="00A84E53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310">
    <w:name w:val="Заголовок №3 (3) + Не полужирный10"/>
    <w:basedOn w:val="33"/>
    <w:uiPriority w:val="99"/>
    <w:rsid w:val="00F2340A"/>
    <w:rPr>
      <w:spacing w:val="0"/>
    </w:rPr>
  </w:style>
  <w:style w:type="character" w:customStyle="1" w:styleId="339">
    <w:name w:val="Заголовок №3 (3) + Не полужирный9"/>
    <w:basedOn w:val="33"/>
    <w:uiPriority w:val="99"/>
    <w:rsid w:val="00B712C1"/>
    <w:rPr>
      <w:spacing w:val="0"/>
    </w:rPr>
  </w:style>
  <w:style w:type="character" w:customStyle="1" w:styleId="338">
    <w:name w:val="Заголовок №3 (3) + Не полужирный8"/>
    <w:basedOn w:val="33"/>
    <w:uiPriority w:val="99"/>
    <w:rsid w:val="00307E01"/>
    <w:rPr>
      <w:spacing w:val="0"/>
    </w:rPr>
  </w:style>
  <w:style w:type="character" w:customStyle="1" w:styleId="337">
    <w:name w:val="Заголовок №3 (3) + Не полужирный7"/>
    <w:basedOn w:val="33"/>
    <w:uiPriority w:val="99"/>
    <w:rsid w:val="00307E01"/>
    <w:rPr>
      <w:spacing w:val="0"/>
    </w:rPr>
  </w:style>
  <w:style w:type="character" w:customStyle="1" w:styleId="53">
    <w:name w:val="Основной текст (53)_"/>
    <w:basedOn w:val="a0"/>
    <w:link w:val="530"/>
    <w:uiPriority w:val="99"/>
    <w:locked/>
    <w:rsid w:val="001835AF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223">
    <w:name w:val="Основной текст (2) + Не полужирный2"/>
    <w:basedOn w:val="2"/>
    <w:uiPriority w:val="99"/>
    <w:rsid w:val="001835AF"/>
    <w:rPr>
      <w:spacing w:val="0"/>
    </w:rPr>
  </w:style>
  <w:style w:type="paragraph" w:customStyle="1" w:styleId="530">
    <w:name w:val="Основной текст (53)"/>
    <w:basedOn w:val="a"/>
    <w:link w:val="53"/>
    <w:uiPriority w:val="99"/>
    <w:rsid w:val="001835AF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character" w:customStyle="1" w:styleId="56">
    <w:name w:val="Основной текст (56)_"/>
    <w:basedOn w:val="a0"/>
    <w:link w:val="561"/>
    <w:uiPriority w:val="99"/>
    <w:locked/>
    <w:rsid w:val="001835AF"/>
    <w:rPr>
      <w:rFonts w:ascii="Arial" w:hAnsi="Arial" w:cs="Arial"/>
      <w:sz w:val="20"/>
      <w:szCs w:val="20"/>
      <w:shd w:val="clear" w:color="auto" w:fill="FFFFFF"/>
    </w:rPr>
  </w:style>
  <w:style w:type="character" w:customStyle="1" w:styleId="560">
    <w:name w:val="Основной текст (56)"/>
    <w:basedOn w:val="56"/>
    <w:uiPriority w:val="99"/>
    <w:rsid w:val="001835AF"/>
  </w:style>
  <w:style w:type="character" w:customStyle="1" w:styleId="564">
    <w:name w:val="Основной текст (56)4"/>
    <w:basedOn w:val="56"/>
    <w:uiPriority w:val="99"/>
    <w:rsid w:val="001835AF"/>
    <w:rPr>
      <w:noProof/>
    </w:rPr>
  </w:style>
  <w:style w:type="paragraph" w:customStyle="1" w:styleId="561">
    <w:name w:val="Основной текст (56)1"/>
    <w:basedOn w:val="a"/>
    <w:link w:val="56"/>
    <w:uiPriority w:val="99"/>
    <w:rsid w:val="001835AF"/>
    <w:pPr>
      <w:shd w:val="clear" w:color="auto" w:fill="FFFFFF"/>
      <w:spacing w:after="0" w:line="307" w:lineRule="exac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47</Pages>
  <Words>15236</Words>
  <Characters>86846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70</dc:creator>
  <cp:lastModifiedBy>Гимназия 70</cp:lastModifiedBy>
  <cp:revision>93</cp:revision>
  <dcterms:created xsi:type="dcterms:W3CDTF">2017-09-27T04:27:00Z</dcterms:created>
  <dcterms:modified xsi:type="dcterms:W3CDTF">2017-09-28T08:58:00Z</dcterms:modified>
</cp:coreProperties>
</file>