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785"/>
        <w:gridCol w:w="1481"/>
        <w:gridCol w:w="1934"/>
        <w:gridCol w:w="1413"/>
        <w:gridCol w:w="1814"/>
        <w:gridCol w:w="1854"/>
        <w:gridCol w:w="1854"/>
      </w:tblGrid>
      <w:tr w:rsidR="00B77E2C" w:rsidRPr="009D5C9C" w:rsidTr="00DE6FCA">
        <w:tc>
          <w:tcPr>
            <w:tcW w:w="2425" w:type="dxa"/>
            <w:vMerge w:val="restart"/>
            <w:vAlign w:val="center"/>
          </w:tcPr>
          <w:p w:rsidR="00B77E2C" w:rsidRPr="009D5C9C" w:rsidRDefault="00B77E2C" w:rsidP="00DE6FCA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 xml:space="preserve">Занимаемая должность, место работы </w:t>
            </w:r>
          </w:p>
        </w:tc>
        <w:tc>
          <w:tcPr>
            <w:tcW w:w="1719" w:type="dxa"/>
            <w:vMerge w:val="restart"/>
            <w:vAlign w:val="center"/>
          </w:tcPr>
          <w:p w:rsidR="00B77E2C" w:rsidRPr="009D5C9C" w:rsidRDefault="00B77E2C" w:rsidP="00DE6FCA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13" w:type="dxa"/>
            <w:vMerge w:val="restart"/>
            <w:vAlign w:val="center"/>
          </w:tcPr>
          <w:p w:rsidR="00B77E2C" w:rsidRPr="009D5C9C" w:rsidRDefault="00B77E2C" w:rsidP="00DE6FCA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Деклари-рованный годовой доход</w:t>
            </w:r>
          </w:p>
        </w:tc>
        <w:tc>
          <w:tcPr>
            <w:tcW w:w="5589" w:type="dxa"/>
            <w:gridSpan w:val="3"/>
            <w:vAlign w:val="center"/>
          </w:tcPr>
          <w:p w:rsidR="00B77E2C" w:rsidRPr="009D5C9C" w:rsidRDefault="00B77E2C" w:rsidP="00DE6FCA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Перечень объектов недвижимого имущества</w:t>
            </w:r>
          </w:p>
        </w:tc>
        <w:tc>
          <w:tcPr>
            <w:tcW w:w="3808" w:type="dxa"/>
            <w:gridSpan w:val="2"/>
            <w:vAlign w:val="center"/>
          </w:tcPr>
          <w:p w:rsidR="00B77E2C" w:rsidRPr="009D5C9C" w:rsidRDefault="00B77E2C" w:rsidP="00DE6FCA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Перечень транспортных средств</w:t>
            </w:r>
          </w:p>
        </w:tc>
      </w:tr>
      <w:tr w:rsidR="00B77E2C" w:rsidRPr="009D5C9C" w:rsidTr="00DE6FCA">
        <w:tc>
          <w:tcPr>
            <w:tcW w:w="2425" w:type="dxa"/>
            <w:vMerge/>
          </w:tcPr>
          <w:p w:rsidR="00B77E2C" w:rsidRPr="009D5C9C" w:rsidRDefault="00B77E2C" w:rsidP="00DE6FC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B77E2C" w:rsidRPr="009D5C9C" w:rsidRDefault="00B77E2C" w:rsidP="00DE6FC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B77E2C" w:rsidRPr="009D5C9C" w:rsidRDefault="00B77E2C" w:rsidP="00DE6FCA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B77E2C" w:rsidRPr="009D5C9C" w:rsidRDefault="00B77E2C" w:rsidP="00DE6FCA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96" w:type="dxa"/>
            <w:vAlign w:val="center"/>
          </w:tcPr>
          <w:p w:rsidR="00B77E2C" w:rsidRPr="009D5C9C" w:rsidRDefault="00B77E2C" w:rsidP="00DE6FCA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894" w:type="dxa"/>
            <w:vAlign w:val="center"/>
          </w:tcPr>
          <w:p w:rsidR="00B77E2C" w:rsidRPr="009D5C9C" w:rsidRDefault="00B77E2C" w:rsidP="00DE6FCA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04" w:type="dxa"/>
            <w:vAlign w:val="center"/>
          </w:tcPr>
          <w:p w:rsidR="00B77E2C" w:rsidRPr="009D5C9C" w:rsidRDefault="00B77E2C" w:rsidP="00DE6FCA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904" w:type="dxa"/>
            <w:vAlign w:val="center"/>
          </w:tcPr>
          <w:p w:rsidR="00B77E2C" w:rsidRPr="009D5C9C" w:rsidRDefault="00B77E2C" w:rsidP="00DE6FCA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Марка транспортного средства</w:t>
            </w:r>
          </w:p>
        </w:tc>
      </w:tr>
      <w:tr w:rsidR="00B77E2C" w:rsidRPr="009D5C9C" w:rsidTr="00DE6FCA">
        <w:tc>
          <w:tcPr>
            <w:tcW w:w="2425" w:type="dxa"/>
          </w:tcPr>
          <w:p w:rsidR="00B77E2C" w:rsidRDefault="00B77E2C" w:rsidP="00DE6FCA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>Руководитель</w:t>
            </w:r>
          </w:p>
          <w:p w:rsidR="00B77E2C" w:rsidRPr="009D5C9C" w:rsidRDefault="00B77E2C" w:rsidP="00DE6FCA">
            <w:pPr>
              <w:rPr>
                <w:sz w:val="24"/>
                <w:szCs w:val="24"/>
              </w:rPr>
            </w:pPr>
          </w:p>
          <w:p w:rsidR="00B77E2C" w:rsidRPr="009D5C9C" w:rsidRDefault="00B77E2C" w:rsidP="00D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 НОУ «Гимназия № 70»</w:t>
            </w:r>
          </w:p>
          <w:p w:rsidR="00B77E2C" w:rsidRPr="009D5C9C" w:rsidRDefault="00B77E2C" w:rsidP="00DE6FCA">
            <w:pPr>
              <w:rPr>
                <w:sz w:val="24"/>
                <w:szCs w:val="24"/>
              </w:rPr>
            </w:pPr>
          </w:p>
          <w:p w:rsidR="00B77E2C" w:rsidRPr="009D5C9C" w:rsidRDefault="00B77E2C" w:rsidP="00DE6FC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B77E2C" w:rsidRPr="009D5C9C" w:rsidRDefault="00B77E2C" w:rsidP="00D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Ирина Александровна</w:t>
            </w:r>
          </w:p>
        </w:tc>
        <w:tc>
          <w:tcPr>
            <w:tcW w:w="1813" w:type="dxa"/>
          </w:tcPr>
          <w:p w:rsidR="00B77E2C" w:rsidRPr="009D5C9C" w:rsidRDefault="00B77E2C" w:rsidP="00DE6FCA">
            <w:pPr>
              <w:rPr>
                <w:sz w:val="24"/>
                <w:szCs w:val="24"/>
              </w:rPr>
            </w:pPr>
            <w:r w:rsidRPr="009A6781">
              <w:rPr>
                <w:sz w:val="24"/>
                <w:szCs w:val="24"/>
              </w:rPr>
              <w:t>672186,93</w:t>
            </w:r>
          </w:p>
        </w:tc>
        <w:tc>
          <w:tcPr>
            <w:tcW w:w="1899" w:type="dxa"/>
          </w:tcPr>
          <w:p w:rsidR="00B77E2C" w:rsidRDefault="00B77E2C" w:rsidP="00D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77E2C" w:rsidRPr="009D5C9C" w:rsidRDefault="00B77E2C" w:rsidP="00D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</w:t>
            </w:r>
          </w:p>
        </w:tc>
        <w:tc>
          <w:tcPr>
            <w:tcW w:w="1796" w:type="dxa"/>
          </w:tcPr>
          <w:p w:rsidR="00B77E2C" w:rsidRPr="009D5C9C" w:rsidRDefault="00B77E2C" w:rsidP="00D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1894" w:type="dxa"/>
          </w:tcPr>
          <w:p w:rsidR="00B77E2C" w:rsidRPr="009D5C9C" w:rsidRDefault="00B77E2C" w:rsidP="00D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904" w:type="dxa"/>
          </w:tcPr>
          <w:p w:rsidR="00B77E2C" w:rsidRPr="009D5C9C" w:rsidRDefault="00B77E2C" w:rsidP="00D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1904" w:type="dxa"/>
          </w:tcPr>
          <w:p w:rsidR="00B77E2C" w:rsidRPr="00B77E2C" w:rsidRDefault="00B77E2C" w:rsidP="00D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  <w:lang w:val="en-US"/>
              </w:rPr>
              <w:t>HYNDAI</w:t>
            </w:r>
            <w:r w:rsidRPr="00B77E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SOLARIS</w:t>
            </w:r>
          </w:p>
        </w:tc>
      </w:tr>
      <w:tr w:rsidR="00B77E2C" w:rsidRPr="009D5C9C" w:rsidTr="00DE6FCA">
        <w:tc>
          <w:tcPr>
            <w:tcW w:w="2425" w:type="dxa"/>
            <w:vMerge w:val="restart"/>
          </w:tcPr>
          <w:p w:rsidR="00B77E2C" w:rsidRPr="009D5C9C" w:rsidRDefault="00B77E2C" w:rsidP="00DE6FCA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>Супруг (а)</w:t>
            </w:r>
          </w:p>
          <w:p w:rsidR="00B77E2C" w:rsidRPr="009D5C9C" w:rsidRDefault="00B77E2C" w:rsidP="00DE6FCA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 xml:space="preserve">              _</w:t>
            </w:r>
          </w:p>
          <w:p w:rsidR="00B77E2C" w:rsidRPr="009D5C9C" w:rsidRDefault="00B77E2C" w:rsidP="00DE6FCA">
            <w:pPr>
              <w:rPr>
                <w:sz w:val="24"/>
                <w:szCs w:val="24"/>
              </w:rPr>
            </w:pPr>
          </w:p>
          <w:p w:rsidR="00B77E2C" w:rsidRPr="009D5C9C" w:rsidRDefault="00B77E2C" w:rsidP="00DE6FC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</w:tcPr>
          <w:p w:rsidR="00B77E2C" w:rsidRPr="009D5C9C" w:rsidRDefault="00B77E2C" w:rsidP="00DE6FCA">
            <w:pPr>
              <w:rPr>
                <w:sz w:val="24"/>
                <w:szCs w:val="24"/>
              </w:rPr>
            </w:pPr>
          </w:p>
          <w:p w:rsidR="00B77E2C" w:rsidRPr="009D5C9C" w:rsidRDefault="00B77E2C" w:rsidP="00DE6FCA">
            <w:pPr>
              <w:rPr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 xml:space="preserve">         </w:t>
            </w:r>
            <w:r w:rsidRPr="009D5C9C">
              <w:rPr>
                <w:sz w:val="24"/>
                <w:szCs w:val="24"/>
              </w:rPr>
              <w:t>_</w:t>
            </w:r>
          </w:p>
          <w:p w:rsidR="00B77E2C" w:rsidRPr="009D5C9C" w:rsidRDefault="00B77E2C" w:rsidP="00DE6FC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</w:tcPr>
          <w:p w:rsidR="00B77E2C" w:rsidRPr="00B77E2C" w:rsidRDefault="00B77E2C" w:rsidP="00DE6FCA">
            <w:pPr>
              <w:rPr>
                <w:sz w:val="24"/>
                <w:szCs w:val="24"/>
              </w:rPr>
            </w:pPr>
            <w:r w:rsidRPr="00B77E2C">
              <w:rPr>
                <w:sz w:val="24"/>
                <w:szCs w:val="24"/>
              </w:rPr>
              <w:t>200000</w:t>
            </w:r>
          </w:p>
        </w:tc>
        <w:tc>
          <w:tcPr>
            <w:tcW w:w="1899" w:type="dxa"/>
          </w:tcPr>
          <w:p w:rsidR="00B77E2C" w:rsidRPr="00E477EB" w:rsidRDefault="00B77E2C" w:rsidP="00D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</w:p>
          <w:p w:rsidR="00B77E2C" w:rsidRPr="009D5C9C" w:rsidRDefault="00B77E2C" w:rsidP="00D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796" w:type="dxa"/>
          </w:tcPr>
          <w:p w:rsidR="00B77E2C" w:rsidRPr="009D5C9C" w:rsidRDefault="00B77E2C" w:rsidP="00D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894" w:type="dxa"/>
          </w:tcPr>
          <w:p w:rsidR="00B77E2C" w:rsidRPr="009D5C9C" w:rsidRDefault="00B77E2C" w:rsidP="00D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04" w:type="dxa"/>
            <w:vMerge w:val="restart"/>
          </w:tcPr>
          <w:p w:rsidR="00B77E2C" w:rsidRPr="009D5C9C" w:rsidRDefault="00B77E2C" w:rsidP="00D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  <w:vMerge w:val="restart"/>
          </w:tcPr>
          <w:p w:rsidR="00B77E2C" w:rsidRPr="009D3BC8" w:rsidRDefault="00B77E2C" w:rsidP="00D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7E2C" w:rsidRPr="009D5C9C" w:rsidTr="00DE6FCA">
        <w:tc>
          <w:tcPr>
            <w:tcW w:w="2425" w:type="dxa"/>
            <w:vMerge/>
          </w:tcPr>
          <w:p w:rsidR="00B77E2C" w:rsidRPr="009D5C9C" w:rsidRDefault="00B77E2C" w:rsidP="00DE6FC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B77E2C" w:rsidRPr="009D5C9C" w:rsidRDefault="00B77E2C" w:rsidP="00DE6FC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B77E2C" w:rsidRDefault="00B77E2C" w:rsidP="00DE6FCA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B77E2C" w:rsidRPr="00E477EB" w:rsidRDefault="00B77E2C" w:rsidP="00D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6" w:type="dxa"/>
          </w:tcPr>
          <w:p w:rsidR="00B77E2C" w:rsidRDefault="00B77E2C" w:rsidP="00D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894" w:type="dxa"/>
          </w:tcPr>
          <w:p w:rsidR="00B77E2C" w:rsidRDefault="00B77E2C" w:rsidP="00D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04" w:type="dxa"/>
            <w:vMerge/>
          </w:tcPr>
          <w:p w:rsidR="00B77E2C" w:rsidRDefault="00B77E2C" w:rsidP="00DE6FCA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B77E2C" w:rsidRDefault="00B77E2C" w:rsidP="00DE6FCA">
            <w:pPr>
              <w:rPr>
                <w:sz w:val="24"/>
                <w:szCs w:val="24"/>
                <w:lang w:val="en-US"/>
              </w:rPr>
            </w:pPr>
          </w:p>
        </w:tc>
      </w:tr>
      <w:tr w:rsidR="00B77E2C" w:rsidRPr="009D5C9C" w:rsidTr="00DE6FCA">
        <w:tc>
          <w:tcPr>
            <w:tcW w:w="2425" w:type="dxa"/>
          </w:tcPr>
          <w:p w:rsidR="00B77E2C" w:rsidRPr="009D5C9C" w:rsidRDefault="00B77E2C" w:rsidP="00DE6FCA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>Несовершеннолетние дети</w:t>
            </w:r>
          </w:p>
          <w:p w:rsidR="00B77E2C" w:rsidRPr="009D5C9C" w:rsidRDefault="00B77E2C" w:rsidP="00DE6FCA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 xml:space="preserve">            _</w:t>
            </w:r>
          </w:p>
          <w:p w:rsidR="00B77E2C" w:rsidRPr="009D5C9C" w:rsidRDefault="00B77E2C" w:rsidP="00DE6FCA">
            <w:pPr>
              <w:rPr>
                <w:sz w:val="24"/>
                <w:szCs w:val="24"/>
              </w:rPr>
            </w:pPr>
          </w:p>
          <w:p w:rsidR="00B77E2C" w:rsidRPr="009D5C9C" w:rsidRDefault="00B77E2C" w:rsidP="00DE6FC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B77E2C" w:rsidRPr="009D5C9C" w:rsidRDefault="00B77E2C" w:rsidP="00DE6FCA">
            <w:pPr>
              <w:rPr>
                <w:sz w:val="24"/>
                <w:szCs w:val="24"/>
              </w:rPr>
            </w:pPr>
          </w:p>
          <w:p w:rsidR="00B77E2C" w:rsidRPr="009D5C9C" w:rsidRDefault="00B77E2C" w:rsidP="00DE6FCA">
            <w:pPr>
              <w:rPr>
                <w:sz w:val="24"/>
                <w:szCs w:val="24"/>
              </w:rPr>
            </w:pPr>
          </w:p>
          <w:p w:rsidR="00B77E2C" w:rsidRPr="009D5C9C" w:rsidRDefault="00B77E2C" w:rsidP="00DE6FCA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 xml:space="preserve">         _</w:t>
            </w:r>
          </w:p>
        </w:tc>
        <w:tc>
          <w:tcPr>
            <w:tcW w:w="1813" w:type="dxa"/>
          </w:tcPr>
          <w:p w:rsidR="00B77E2C" w:rsidRDefault="00B77E2C" w:rsidP="00DE6FCA">
            <w:pPr>
              <w:rPr>
                <w:sz w:val="24"/>
                <w:szCs w:val="24"/>
              </w:rPr>
            </w:pPr>
          </w:p>
          <w:p w:rsidR="00B77E2C" w:rsidRDefault="00B77E2C" w:rsidP="00DE6FCA">
            <w:pPr>
              <w:rPr>
                <w:sz w:val="24"/>
                <w:szCs w:val="24"/>
              </w:rPr>
            </w:pPr>
          </w:p>
          <w:p w:rsidR="00B77E2C" w:rsidRPr="009D5C9C" w:rsidRDefault="00B77E2C" w:rsidP="00D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_</w:t>
            </w:r>
          </w:p>
        </w:tc>
        <w:tc>
          <w:tcPr>
            <w:tcW w:w="1899" w:type="dxa"/>
          </w:tcPr>
          <w:p w:rsidR="00B77E2C" w:rsidRDefault="00B77E2C" w:rsidP="00D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77E2C" w:rsidRPr="009D5C9C" w:rsidRDefault="00B77E2C" w:rsidP="00D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</w:t>
            </w:r>
          </w:p>
        </w:tc>
        <w:tc>
          <w:tcPr>
            <w:tcW w:w="1796" w:type="dxa"/>
          </w:tcPr>
          <w:p w:rsidR="00B77E2C" w:rsidRPr="009D5C9C" w:rsidRDefault="00B77E2C" w:rsidP="00D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1894" w:type="dxa"/>
          </w:tcPr>
          <w:p w:rsidR="00B77E2C" w:rsidRPr="009D5C9C" w:rsidRDefault="00B77E2C" w:rsidP="00D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04" w:type="dxa"/>
          </w:tcPr>
          <w:p w:rsidR="00B77E2C" w:rsidRDefault="00B77E2C" w:rsidP="00DE6FCA">
            <w:pPr>
              <w:jc w:val="center"/>
              <w:rPr>
                <w:sz w:val="24"/>
                <w:szCs w:val="24"/>
              </w:rPr>
            </w:pPr>
          </w:p>
          <w:p w:rsidR="00B77E2C" w:rsidRDefault="00B77E2C" w:rsidP="00DE6FCA">
            <w:pPr>
              <w:jc w:val="center"/>
              <w:rPr>
                <w:sz w:val="24"/>
                <w:szCs w:val="24"/>
              </w:rPr>
            </w:pPr>
          </w:p>
          <w:p w:rsidR="00B77E2C" w:rsidRPr="009D5C9C" w:rsidRDefault="00B77E2C" w:rsidP="00D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04" w:type="dxa"/>
          </w:tcPr>
          <w:p w:rsidR="00B77E2C" w:rsidRDefault="00B77E2C" w:rsidP="00DE6FCA">
            <w:pPr>
              <w:jc w:val="center"/>
              <w:rPr>
                <w:sz w:val="24"/>
                <w:szCs w:val="24"/>
              </w:rPr>
            </w:pPr>
          </w:p>
          <w:p w:rsidR="00B77E2C" w:rsidRDefault="00B77E2C" w:rsidP="00DE6FCA">
            <w:pPr>
              <w:jc w:val="center"/>
              <w:rPr>
                <w:sz w:val="24"/>
                <w:szCs w:val="24"/>
              </w:rPr>
            </w:pPr>
          </w:p>
          <w:p w:rsidR="00B77E2C" w:rsidRPr="009D5C9C" w:rsidRDefault="00B77E2C" w:rsidP="00D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066552" w:rsidRDefault="00B77E2C">
      <w:r>
        <w:t>2014</w:t>
      </w:r>
    </w:p>
    <w:sectPr w:rsidR="00066552" w:rsidSect="00B77E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5B"/>
    <w:rsid w:val="00066552"/>
    <w:rsid w:val="00180E5B"/>
    <w:rsid w:val="00B7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37B44-80D7-4292-B36A-CD44CAAB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2015-04-27T10:22:00Z</dcterms:created>
  <dcterms:modified xsi:type="dcterms:W3CDTF">2015-04-27T10:23:00Z</dcterms:modified>
</cp:coreProperties>
</file>