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0C" w:rsidRDefault="00FE61C9">
      <w:pPr>
        <w:pStyle w:val="a5"/>
        <w:jc w:val="center"/>
      </w:pPr>
      <w:r>
        <w:rPr>
          <w:b/>
          <w:bCs/>
          <w:sz w:val="28"/>
          <w:szCs w:val="28"/>
        </w:rPr>
        <w:t xml:space="preserve">VOCABULARY </w:t>
      </w:r>
    </w:p>
    <w:p w:rsidR="00431F0C" w:rsidRDefault="00FE61C9">
      <w:pPr>
        <w:pStyle w:val="a5"/>
        <w:jc w:val="center"/>
      </w:pPr>
      <w:r>
        <w:rPr>
          <w:b/>
          <w:bCs/>
          <w:sz w:val="28"/>
          <w:szCs w:val="28"/>
        </w:rPr>
        <w:t>10th form, Unit 4</w:t>
      </w:r>
    </w:p>
    <w:p w:rsidR="00431F0C" w:rsidRDefault="00FE61C9">
      <w:pPr>
        <w:pStyle w:val="a5"/>
        <w:jc w:val="center"/>
      </w:pPr>
      <w:r>
        <w:rPr>
          <w:b/>
          <w:bCs/>
          <w:sz w:val="28"/>
          <w:szCs w:val="28"/>
        </w:rPr>
        <w:t>Card 1</w:t>
      </w:r>
    </w:p>
    <w:p w:rsidR="00431F0C" w:rsidRDefault="00FE61C9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After some … we decided to sell the house.                          </w:t>
      </w:r>
      <w:r w:rsidR="00DB7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CONSIDER</w:t>
      </w:r>
    </w:p>
    <w:p w:rsidR="00431F0C" w:rsidRDefault="00FE61C9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 good diet and plenty of exercise will help to keep your                       body </w:t>
      </w:r>
      <w:proofErr w:type="gramStart"/>
      <w:r>
        <w:rPr>
          <w:sz w:val="28"/>
          <w:szCs w:val="28"/>
        </w:rPr>
        <w:t>… .</w:t>
      </w:r>
      <w:proofErr w:type="gramEnd"/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="00DB7B43" w:rsidRPr="00DB7B43">
        <w:rPr>
          <w:sz w:val="28"/>
          <w:szCs w:val="28"/>
        </w:rPr>
        <w:t xml:space="preserve"> </w:t>
      </w:r>
      <w:r>
        <w:rPr>
          <w:sz w:val="28"/>
          <w:szCs w:val="28"/>
        </w:rPr>
        <w:t>HEALTH</w:t>
      </w:r>
    </w:p>
    <w:p w:rsidR="00431F0C" w:rsidRDefault="00FE61C9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Public … of the problem will make politicians take it seriously.  AWARE</w:t>
      </w:r>
    </w:p>
    <w:p w:rsidR="00431F0C" w:rsidRDefault="00FE61C9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He is bad-tempered, selfish and altogether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… man.            </w:t>
      </w:r>
      <w:r>
        <w:rPr>
          <w:sz w:val="28"/>
          <w:szCs w:val="28"/>
        </w:rPr>
        <w:t>PLEASURE</w:t>
      </w:r>
    </w:p>
    <w:p w:rsidR="00431F0C" w:rsidRDefault="00FE61C9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Please do not leave your luggage </w:t>
      </w:r>
      <w:proofErr w:type="gramStart"/>
      <w:r>
        <w:rPr>
          <w:sz w:val="28"/>
          <w:szCs w:val="28"/>
        </w:rPr>
        <w:t>… .</w:t>
      </w:r>
      <w:proofErr w:type="gramEnd"/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 w:rsidR="00DB7B43" w:rsidRPr="00DB7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ATTEND</w:t>
      </w:r>
    </w:p>
    <w:p w:rsidR="00431F0C" w:rsidRDefault="00431F0C">
      <w:pPr>
        <w:pStyle w:val="a5"/>
      </w:pPr>
    </w:p>
    <w:p w:rsidR="00431F0C" w:rsidRDefault="00431F0C">
      <w:pPr>
        <w:pStyle w:val="a5"/>
        <w:jc w:val="center"/>
      </w:pPr>
    </w:p>
    <w:p w:rsidR="00431F0C" w:rsidRDefault="00431F0C">
      <w:pPr>
        <w:pStyle w:val="a5"/>
        <w:jc w:val="center"/>
      </w:pPr>
    </w:p>
    <w:p w:rsidR="00431F0C" w:rsidRDefault="00431F0C">
      <w:pPr>
        <w:pStyle w:val="a5"/>
        <w:jc w:val="center"/>
      </w:pPr>
    </w:p>
    <w:p w:rsidR="00431F0C" w:rsidRDefault="00431F0C">
      <w:pPr>
        <w:pStyle w:val="a5"/>
        <w:jc w:val="center"/>
      </w:pPr>
    </w:p>
    <w:p w:rsidR="00431F0C" w:rsidRDefault="00FE61C9">
      <w:pPr>
        <w:pStyle w:val="a5"/>
        <w:jc w:val="center"/>
      </w:pPr>
      <w:r>
        <w:rPr>
          <w:b/>
          <w:bCs/>
          <w:sz w:val="28"/>
          <w:szCs w:val="28"/>
        </w:rPr>
        <w:t xml:space="preserve">VOCABULARY </w:t>
      </w:r>
    </w:p>
    <w:p w:rsidR="00431F0C" w:rsidRDefault="00FE61C9">
      <w:pPr>
        <w:pStyle w:val="a5"/>
        <w:jc w:val="center"/>
      </w:pPr>
      <w:r>
        <w:rPr>
          <w:b/>
          <w:bCs/>
          <w:sz w:val="28"/>
          <w:szCs w:val="28"/>
        </w:rPr>
        <w:t>10th form, Unit 4</w:t>
      </w:r>
    </w:p>
    <w:p w:rsidR="00431F0C" w:rsidRDefault="00FE61C9">
      <w:pPr>
        <w:pStyle w:val="a5"/>
        <w:jc w:val="center"/>
      </w:pPr>
      <w:r>
        <w:rPr>
          <w:b/>
          <w:bCs/>
          <w:sz w:val="28"/>
          <w:szCs w:val="28"/>
        </w:rPr>
        <w:t>Card 2</w:t>
      </w:r>
    </w:p>
    <w:p w:rsidR="00431F0C" w:rsidRDefault="00FE61C9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Eating hamburgers and French fries every day is a very …                    diet.                                                                                         HEALTH</w:t>
      </w:r>
    </w:p>
    <w:p w:rsidR="00431F0C" w:rsidRDefault="00FE61C9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You are so </w:t>
      </w:r>
      <w:proofErr w:type="gramStart"/>
      <w:r>
        <w:rPr>
          <w:sz w:val="28"/>
          <w:szCs w:val="28"/>
        </w:rPr>
        <w:t>… !</w:t>
      </w:r>
      <w:proofErr w:type="gramEnd"/>
      <w:r>
        <w:rPr>
          <w:sz w:val="28"/>
          <w:szCs w:val="28"/>
        </w:rPr>
        <w:t xml:space="preserve"> Every time </w:t>
      </w:r>
      <w:r>
        <w:rPr>
          <w:sz w:val="28"/>
          <w:szCs w:val="28"/>
        </w:rPr>
        <w:t>you do the same things.               PREDICT</w:t>
      </w:r>
    </w:p>
    <w:p w:rsidR="00431F0C" w:rsidRDefault="00FE61C9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 play the … game of tennis.                                                   OCCASION</w:t>
      </w:r>
    </w:p>
    <w:p w:rsidR="00431F0C" w:rsidRDefault="00FE61C9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…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the exhibition will be by invitation only.                           ADMIT</w:t>
      </w:r>
    </w:p>
    <w:p w:rsidR="00431F0C" w:rsidRDefault="00FE61C9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She was very grateful for their help and b</w:t>
      </w:r>
      <w:r>
        <w:rPr>
          <w:sz w:val="28"/>
          <w:szCs w:val="28"/>
        </w:rPr>
        <w:t xml:space="preserve">aked them                                  a cake as a mark of her </w:t>
      </w:r>
      <w:proofErr w:type="gramStart"/>
      <w:r>
        <w:rPr>
          <w:sz w:val="28"/>
          <w:szCs w:val="28"/>
        </w:rPr>
        <w:t>… .</w:t>
      </w:r>
      <w:proofErr w:type="gramEnd"/>
      <w:r>
        <w:rPr>
          <w:sz w:val="28"/>
          <w:szCs w:val="28"/>
        </w:rPr>
        <w:t xml:space="preserve">                   </w:t>
      </w:r>
      <w:r w:rsidR="00DB7B4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APPRECIATE</w:t>
      </w:r>
    </w:p>
    <w:p w:rsidR="00431F0C" w:rsidRDefault="00431F0C">
      <w:pPr>
        <w:pStyle w:val="a5"/>
        <w:jc w:val="center"/>
      </w:pPr>
    </w:p>
    <w:p w:rsidR="00431F0C" w:rsidRDefault="00431F0C">
      <w:pPr>
        <w:pStyle w:val="a5"/>
        <w:jc w:val="center"/>
      </w:pPr>
    </w:p>
    <w:p w:rsidR="00431F0C" w:rsidRDefault="00431F0C">
      <w:pPr>
        <w:pStyle w:val="a5"/>
        <w:jc w:val="center"/>
      </w:pPr>
    </w:p>
    <w:p w:rsidR="00431F0C" w:rsidRDefault="00431F0C">
      <w:pPr>
        <w:pStyle w:val="a5"/>
        <w:jc w:val="center"/>
      </w:pPr>
    </w:p>
    <w:p w:rsidR="00431F0C" w:rsidRDefault="00431F0C">
      <w:pPr>
        <w:pStyle w:val="a5"/>
        <w:jc w:val="center"/>
      </w:pPr>
    </w:p>
    <w:p w:rsidR="00431F0C" w:rsidRDefault="00FE61C9">
      <w:pPr>
        <w:pStyle w:val="a5"/>
        <w:jc w:val="center"/>
      </w:pPr>
      <w:r>
        <w:rPr>
          <w:b/>
          <w:bCs/>
          <w:sz w:val="28"/>
          <w:szCs w:val="28"/>
        </w:rPr>
        <w:t xml:space="preserve">VOCABULARY </w:t>
      </w:r>
    </w:p>
    <w:p w:rsidR="00431F0C" w:rsidRDefault="00FE61C9">
      <w:pPr>
        <w:pStyle w:val="a5"/>
        <w:jc w:val="center"/>
      </w:pPr>
      <w:r>
        <w:rPr>
          <w:b/>
          <w:bCs/>
          <w:sz w:val="28"/>
          <w:szCs w:val="28"/>
        </w:rPr>
        <w:t>10th form, Unit 4</w:t>
      </w:r>
    </w:p>
    <w:p w:rsidR="00431F0C" w:rsidRDefault="00FE61C9">
      <w:pPr>
        <w:pStyle w:val="a5"/>
        <w:jc w:val="center"/>
      </w:pPr>
      <w:r>
        <w:rPr>
          <w:b/>
          <w:bCs/>
          <w:sz w:val="28"/>
          <w:szCs w:val="28"/>
        </w:rPr>
        <w:t>Card 3</w:t>
      </w:r>
    </w:p>
    <w:p w:rsidR="00431F0C" w:rsidRDefault="00FE61C9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 consider myself … to have such a good education.               FORTUNE</w:t>
      </w:r>
    </w:p>
    <w:p w:rsidR="00431F0C" w:rsidRDefault="00FE61C9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new law gives politicians more </w:t>
      </w:r>
      <w:proofErr w:type="gramStart"/>
      <w:r>
        <w:rPr>
          <w:sz w:val="28"/>
          <w:szCs w:val="28"/>
        </w:rPr>
        <w:t>… .</w:t>
      </w:r>
      <w:proofErr w:type="gramEnd"/>
      <w:r>
        <w:rPr>
          <w:sz w:val="28"/>
          <w:szCs w:val="28"/>
        </w:rPr>
        <w:t xml:space="preserve">                                    FLEXIBLE</w:t>
      </w:r>
    </w:p>
    <w:p w:rsidR="00431F0C" w:rsidRDefault="00FE61C9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He was debarred (</w:t>
      </w:r>
      <w:r>
        <w:rPr>
          <w:sz w:val="28"/>
          <w:szCs w:val="28"/>
          <w:lang w:val="ru-RU"/>
        </w:rPr>
        <w:t>исключен</w:t>
      </w:r>
      <w:r w:rsidRPr="00DB7B4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from the club for … </w:t>
      </w:r>
      <w:proofErr w:type="spellStart"/>
      <w:r>
        <w:rPr>
          <w:sz w:val="28"/>
          <w:szCs w:val="28"/>
        </w:rPr>
        <w:t>behaviour</w:t>
      </w:r>
      <w:proofErr w:type="spellEnd"/>
      <w:r>
        <w:rPr>
          <w:sz w:val="28"/>
          <w:szCs w:val="28"/>
        </w:rPr>
        <w:t>.  ACCEPT</w:t>
      </w:r>
    </w:p>
    <w:p w:rsidR="00431F0C" w:rsidRDefault="00FE61C9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Taking part in student exchange </w:t>
      </w:r>
      <w:proofErr w:type="spellStart"/>
      <w:r>
        <w:rPr>
          <w:sz w:val="28"/>
          <w:szCs w:val="28"/>
        </w:rPr>
        <w:t>programme</w:t>
      </w:r>
      <w:proofErr w:type="spellEnd"/>
      <w:r>
        <w:rPr>
          <w:sz w:val="28"/>
          <w:szCs w:val="28"/>
        </w:rPr>
        <w:t xml:space="preserve"> gives opportunity                   to learn language by </w:t>
      </w:r>
      <w:proofErr w:type="gramStart"/>
      <w:r>
        <w:rPr>
          <w:sz w:val="28"/>
          <w:szCs w:val="28"/>
        </w:rPr>
        <w:t>… .</w:t>
      </w:r>
      <w:proofErr w:type="gramEnd"/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IMMERSE                                                                                   </w:t>
      </w:r>
    </w:p>
    <w:p w:rsidR="00431F0C" w:rsidRDefault="00FE61C9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Corporal (</w:t>
      </w:r>
      <w:r>
        <w:rPr>
          <w:sz w:val="28"/>
          <w:szCs w:val="28"/>
          <w:lang w:val="ru-RU"/>
        </w:rPr>
        <w:t>телесное</w:t>
      </w:r>
      <w:r w:rsidRPr="00DB7B4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punishment is barbaric and </w:t>
      </w:r>
      <w:proofErr w:type="gramStart"/>
      <w:r>
        <w:rPr>
          <w:sz w:val="28"/>
          <w:szCs w:val="28"/>
        </w:rPr>
        <w:t>… .</w:t>
      </w:r>
      <w:proofErr w:type="gramEnd"/>
      <w:r>
        <w:rPr>
          <w:sz w:val="28"/>
          <w:szCs w:val="28"/>
        </w:rPr>
        <w:t xml:space="preserve">               CIVILISE</w:t>
      </w:r>
    </w:p>
    <w:sectPr w:rsidR="00431F0C" w:rsidSect="00431F0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1C9" w:rsidRDefault="00FE61C9" w:rsidP="00431F0C">
      <w:r>
        <w:separator/>
      </w:r>
    </w:p>
  </w:endnote>
  <w:endnote w:type="continuationSeparator" w:id="0">
    <w:p w:rsidR="00FE61C9" w:rsidRDefault="00FE61C9" w:rsidP="00431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0C" w:rsidRDefault="00431F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1C9" w:rsidRDefault="00FE61C9" w:rsidP="00431F0C">
      <w:r>
        <w:separator/>
      </w:r>
    </w:p>
  </w:footnote>
  <w:footnote w:type="continuationSeparator" w:id="0">
    <w:p w:rsidR="00FE61C9" w:rsidRDefault="00FE61C9" w:rsidP="00431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0C" w:rsidRDefault="00431F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004A6"/>
    <w:multiLevelType w:val="hybridMultilevel"/>
    <w:tmpl w:val="972CE76C"/>
    <w:numStyleLink w:val="a"/>
  </w:abstractNum>
  <w:abstractNum w:abstractNumId="1">
    <w:nsid w:val="465D1571"/>
    <w:multiLevelType w:val="hybridMultilevel"/>
    <w:tmpl w:val="972CE76C"/>
    <w:styleLink w:val="a"/>
    <w:lvl w:ilvl="0" w:tplc="A3741466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FAFB42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7E14FE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3C870C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C63824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AC3892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10604E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825334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361FCE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F0C"/>
    <w:rsid w:val="00431F0C"/>
    <w:rsid w:val="008A50EE"/>
    <w:rsid w:val="00DB7B43"/>
    <w:rsid w:val="00FE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431F0C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431F0C"/>
    <w:rPr>
      <w:u w:val="single"/>
    </w:rPr>
  </w:style>
  <w:style w:type="table" w:customStyle="1" w:styleId="TableNormal">
    <w:name w:val="Table Normal"/>
    <w:rsid w:val="00431F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Текстовый блок"/>
    <w:rsid w:val="00431F0C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a">
    <w:name w:val="С числами"/>
    <w:rsid w:val="00431F0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Студенова</cp:lastModifiedBy>
  <cp:revision>3</cp:revision>
  <cp:lastPrinted>2017-05-24T02:28:00Z</cp:lastPrinted>
  <dcterms:created xsi:type="dcterms:W3CDTF">2017-05-24T02:27:00Z</dcterms:created>
  <dcterms:modified xsi:type="dcterms:W3CDTF">2017-05-24T04:53:00Z</dcterms:modified>
</cp:coreProperties>
</file>